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6CAB4" w14:textId="77777777" w:rsidR="00A90702" w:rsidRPr="0015435A" w:rsidRDefault="00A90702" w:rsidP="00A90702">
      <w:pPr>
        <w:jc w:val="center"/>
        <w:rPr>
          <w:spacing w:val="-12"/>
          <w:lang w:eastAsia="zh-CN"/>
        </w:rPr>
      </w:pPr>
      <w:r w:rsidRPr="0015435A">
        <w:rPr>
          <w:spacing w:val="-12"/>
          <w:lang w:eastAsia="zh-CN"/>
        </w:rPr>
        <w:t>МИНИСТЕРСТВО ОБРАЗОВАНИЯ САМАРСКОЙ ОБЛАСТИ</w:t>
      </w:r>
    </w:p>
    <w:p w14:paraId="164B1D08" w14:textId="77777777" w:rsidR="00A90702" w:rsidRPr="0015435A" w:rsidRDefault="00A90702" w:rsidP="00A90702">
      <w:pPr>
        <w:jc w:val="center"/>
      </w:pPr>
      <w:r w:rsidRPr="0015435A">
        <w:t xml:space="preserve">ГОСУДАРСТВЕННОЕ АВТОНОМНОЕ ПРОФЕССИОНАЛЬНОЕ ОБРАЗОВАТЕЛЬНОЕ УЧРЕЖДЕНИЕ САМАРСКОЙ ОБЛАСТИ </w:t>
      </w:r>
    </w:p>
    <w:p w14:paraId="5AA573E0" w14:textId="77777777" w:rsidR="00A90702" w:rsidRPr="0015435A" w:rsidRDefault="00A90702" w:rsidP="00A90702">
      <w:pPr>
        <w:jc w:val="center"/>
      </w:pPr>
      <w:r w:rsidRPr="0015435A">
        <w:t xml:space="preserve">«СТРОИТЕЛЬНО-ЭНЕРГЕТИЧЕСКИЙ КОЛЛЕДЖ </w:t>
      </w:r>
    </w:p>
    <w:p w14:paraId="185B4C84" w14:textId="77777777" w:rsidR="00A90702" w:rsidRPr="0015435A" w:rsidRDefault="00A90702" w:rsidP="00A90702">
      <w:pPr>
        <w:jc w:val="center"/>
      </w:pPr>
      <w:r w:rsidRPr="0015435A">
        <w:t xml:space="preserve">(ОБРАЗОВАТЕЛЬНО-ПРОИЗВОДСТВЕННЫЙ КАМПУС) </w:t>
      </w:r>
    </w:p>
    <w:p w14:paraId="34A6BA38" w14:textId="01932C43" w:rsidR="0030327D" w:rsidRDefault="00A90702" w:rsidP="00A90702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5435A">
        <w:t>ИМ.П.МАЧНЕВА»</w:t>
      </w:r>
    </w:p>
    <w:p w14:paraId="7B42B954" w14:textId="77777777" w:rsidR="00C965DA" w:rsidRDefault="00C965DA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9CCB431" w14:textId="77777777" w:rsidR="00C965DA" w:rsidRPr="00C861BD" w:rsidRDefault="00C965DA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D298C33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DF4568B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31A9006B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3B81CE41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7DD27517" w14:textId="77777777" w:rsidR="0030327D" w:rsidRPr="00C861BD" w:rsidRDefault="0030327D" w:rsidP="009C62A4">
      <w:pPr>
        <w:spacing w:line="360" w:lineRule="auto"/>
        <w:jc w:val="center"/>
        <w:rPr>
          <w:b/>
          <w:sz w:val="28"/>
          <w:szCs w:val="28"/>
        </w:rPr>
      </w:pPr>
      <w:r w:rsidRPr="00C861BD">
        <w:rPr>
          <w:b/>
          <w:sz w:val="28"/>
          <w:szCs w:val="28"/>
        </w:rPr>
        <w:t xml:space="preserve">Методические указания по </w:t>
      </w:r>
      <w:r w:rsidR="00CE00B1">
        <w:rPr>
          <w:b/>
          <w:sz w:val="28"/>
          <w:szCs w:val="28"/>
        </w:rPr>
        <w:t>практическим занятиям</w:t>
      </w:r>
      <w:r w:rsidR="00BB31CF">
        <w:rPr>
          <w:b/>
          <w:sz w:val="28"/>
          <w:szCs w:val="28"/>
        </w:rPr>
        <w:t xml:space="preserve"> по дисциплине</w:t>
      </w:r>
    </w:p>
    <w:p w14:paraId="0DE2FFA0" w14:textId="77777777" w:rsidR="005D0102" w:rsidRPr="005D0102" w:rsidRDefault="005D0102" w:rsidP="005D0102">
      <w:pPr>
        <w:spacing w:line="360" w:lineRule="auto"/>
        <w:jc w:val="center"/>
        <w:rPr>
          <w:b/>
          <w:sz w:val="28"/>
          <w:szCs w:val="28"/>
        </w:rPr>
      </w:pPr>
      <w:r w:rsidRPr="005D0102">
        <w:rPr>
          <w:b/>
          <w:bCs/>
          <w:sz w:val="28"/>
          <w:szCs w:val="28"/>
        </w:rPr>
        <w:t>ПМ.01 ВЫПОЛНЕНИЕ ТЕХНИЧЕСКОГО СОПРОВОЖДЕНИЯ ИНФОРМАЦИОННОГО МОДЕЛИРОВАНИЯ ЗДАНИЙ</w:t>
      </w:r>
    </w:p>
    <w:p w14:paraId="587551CC" w14:textId="77777777" w:rsidR="00C965DA" w:rsidRDefault="00C965DA" w:rsidP="00C965DA">
      <w:pPr>
        <w:spacing w:line="360" w:lineRule="auto"/>
        <w:jc w:val="center"/>
        <w:rPr>
          <w:color w:val="548DD4"/>
          <w:sz w:val="28"/>
          <w:szCs w:val="28"/>
        </w:rPr>
      </w:pPr>
    </w:p>
    <w:p w14:paraId="27CFF38D" w14:textId="77777777" w:rsidR="00C965DA" w:rsidRPr="00C965DA" w:rsidRDefault="0030327D" w:rsidP="00C965DA">
      <w:pPr>
        <w:spacing w:line="360" w:lineRule="auto"/>
        <w:jc w:val="center"/>
        <w:rPr>
          <w:sz w:val="28"/>
          <w:szCs w:val="28"/>
        </w:rPr>
      </w:pPr>
      <w:r w:rsidRPr="00C965DA">
        <w:rPr>
          <w:sz w:val="28"/>
          <w:szCs w:val="28"/>
        </w:rPr>
        <w:t>программы подготов</w:t>
      </w:r>
      <w:r w:rsidR="00C965DA" w:rsidRPr="00C965DA">
        <w:rPr>
          <w:sz w:val="28"/>
          <w:szCs w:val="28"/>
        </w:rPr>
        <w:t>ки специалистов среднего звена</w:t>
      </w:r>
    </w:p>
    <w:p w14:paraId="6FBF2609" w14:textId="77777777" w:rsidR="00BA4404" w:rsidRDefault="00BA4404" w:rsidP="00BA440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специальности </w:t>
      </w:r>
    </w:p>
    <w:p w14:paraId="132321DB" w14:textId="77777777" w:rsidR="00BA4404" w:rsidRDefault="00BA4404" w:rsidP="00BA4404">
      <w:pPr>
        <w:spacing w:line="360" w:lineRule="auto"/>
        <w:jc w:val="center"/>
        <w:rPr>
          <w:b/>
          <w:sz w:val="28"/>
          <w:szCs w:val="28"/>
        </w:rPr>
      </w:pPr>
    </w:p>
    <w:p w14:paraId="45D68854" w14:textId="77777777" w:rsidR="00BA4404" w:rsidRDefault="00BA4404" w:rsidP="00BA4404">
      <w:pPr>
        <w:spacing w:line="360" w:lineRule="auto"/>
        <w:jc w:val="center"/>
        <w:rPr>
          <w:b/>
          <w:sz w:val="28"/>
          <w:szCs w:val="28"/>
        </w:rPr>
      </w:pPr>
    </w:p>
    <w:p w14:paraId="39F55BAC" w14:textId="77777777" w:rsidR="005D0102" w:rsidRPr="005D0102" w:rsidRDefault="005D0102" w:rsidP="005D0102">
      <w:pPr>
        <w:spacing w:line="360" w:lineRule="auto"/>
        <w:jc w:val="center"/>
        <w:rPr>
          <w:b/>
          <w:sz w:val="28"/>
          <w:szCs w:val="28"/>
        </w:rPr>
      </w:pPr>
      <w:r w:rsidRPr="005D0102">
        <w:rPr>
          <w:b/>
          <w:bCs/>
          <w:sz w:val="28"/>
          <w:szCs w:val="28"/>
        </w:rPr>
        <w:t>08.02.15 Информационное моделирование в строительстве</w:t>
      </w:r>
    </w:p>
    <w:p w14:paraId="6A1309C1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776A1ECE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3D2CC20B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791CE78D" w14:textId="77777777" w:rsidR="00BA4404" w:rsidRPr="00C861BD" w:rsidRDefault="00BA4404" w:rsidP="009C62A4">
      <w:pPr>
        <w:spacing w:line="360" w:lineRule="auto"/>
        <w:jc w:val="both"/>
        <w:rPr>
          <w:sz w:val="28"/>
          <w:szCs w:val="28"/>
        </w:rPr>
      </w:pPr>
    </w:p>
    <w:p w14:paraId="64EBF7F8" w14:textId="77777777" w:rsidR="0030327D" w:rsidRDefault="0030327D" w:rsidP="009C62A4">
      <w:pPr>
        <w:spacing w:line="360" w:lineRule="auto"/>
        <w:jc w:val="center"/>
        <w:rPr>
          <w:sz w:val="28"/>
          <w:szCs w:val="28"/>
        </w:rPr>
      </w:pPr>
    </w:p>
    <w:p w14:paraId="4B94C6BA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25989B0C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6A80EE27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6F3D435A" w14:textId="77777777" w:rsidR="00804C7B" w:rsidRDefault="00804C7B" w:rsidP="009C62A4">
      <w:pPr>
        <w:spacing w:line="360" w:lineRule="auto"/>
        <w:jc w:val="center"/>
        <w:rPr>
          <w:sz w:val="28"/>
          <w:szCs w:val="28"/>
        </w:rPr>
      </w:pPr>
    </w:p>
    <w:p w14:paraId="79ED912C" w14:textId="77777777" w:rsidR="005D0102" w:rsidRDefault="005D0102" w:rsidP="009C62A4">
      <w:pPr>
        <w:spacing w:line="360" w:lineRule="auto"/>
        <w:jc w:val="center"/>
        <w:rPr>
          <w:sz w:val="28"/>
          <w:szCs w:val="28"/>
        </w:rPr>
      </w:pPr>
    </w:p>
    <w:p w14:paraId="0F17CD86" w14:textId="4431AE53" w:rsidR="000E6D43" w:rsidRPr="000E6D43" w:rsidRDefault="005D5021" w:rsidP="009C6A8E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CCBEC" wp14:editId="1898057D">
                <wp:simplePos x="0" y="0"/>
                <wp:positionH relativeFrom="column">
                  <wp:posOffset>2806065</wp:posOffset>
                </wp:positionH>
                <wp:positionV relativeFrom="paragraph">
                  <wp:posOffset>291465</wp:posOffset>
                </wp:positionV>
                <wp:extent cx="871855" cy="414655"/>
                <wp:effectExtent l="0" t="0" r="0" b="0"/>
                <wp:wrapNone/>
                <wp:docPr id="71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85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D5501" id="Rectangle 57" o:spid="_x0000_s1026" style="position:absolute;margin-left:220.95pt;margin-top:22.95pt;width:68.65pt;height:3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" stroked="f"/>
            </w:pict>
          </mc:Fallback>
        </mc:AlternateContent>
      </w:r>
      <w:r w:rsidR="0030327D" w:rsidRPr="00C861BD">
        <w:rPr>
          <w:sz w:val="28"/>
          <w:szCs w:val="28"/>
        </w:rPr>
        <w:t>Самара, 20</w:t>
      </w:r>
      <w:r w:rsidR="00ED0A04">
        <w:rPr>
          <w:sz w:val="28"/>
          <w:szCs w:val="28"/>
        </w:rPr>
        <w:t>2</w:t>
      </w:r>
      <w:r w:rsidR="007055D0">
        <w:rPr>
          <w:sz w:val="28"/>
          <w:szCs w:val="28"/>
        </w:rPr>
        <w:t>6</w:t>
      </w:r>
      <w:r w:rsidR="0030327D" w:rsidRPr="00C861BD">
        <w:rPr>
          <w:sz w:val="28"/>
          <w:szCs w:val="28"/>
        </w:rPr>
        <w:t xml:space="preserve"> г.</w:t>
      </w:r>
      <w:r w:rsidR="0030327D" w:rsidRPr="00C861BD">
        <w:rPr>
          <w:sz w:val="28"/>
          <w:szCs w:val="28"/>
        </w:rPr>
        <w:br w:type="page"/>
      </w:r>
    </w:p>
    <w:p w14:paraId="1F34420F" w14:textId="77777777" w:rsidR="00DA7E8C" w:rsidRPr="00C861BD" w:rsidRDefault="0030327D" w:rsidP="009C6A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C861BD">
        <w:rPr>
          <w:sz w:val="28"/>
          <w:szCs w:val="28"/>
        </w:rPr>
        <w:lastRenderedPageBreak/>
        <w:t xml:space="preserve">             </w:t>
      </w:r>
    </w:p>
    <w:p w14:paraId="32D6EBA7" w14:textId="77777777" w:rsidR="000730A4" w:rsidRDefault="000730A4" w:rsidP="00A2677E">
      <w:pPr>
        <w:ind w:firstLine="993"/>
        <w:jc w:val="center"/>
        <w:rPr>
          <w:b/>
          <w:sz w:val="28"/>
          <w:szCs w:val="28"/>
        </w:rPr>
      </w:pPr>
      <w:r w:rsidRPr="00627923">
        <w:rPr>
          <w:b/>
          <w:sz w:val="28"/>
          <w:szCs w:val="28"/>
        </w:rPr>
        <w:t>Уважаемый студент!</w:t>
      </w:r>
    </w:p>
    <w:p w14:paraId="7A1B33F7" w14:textId="77777777" w:rsidR="001A718D" w:rsidRPr="00627923" w:rsidRDefault="001A718D" w:rsidP="00A2677E">
      <w:pPr>
        <w:ind w:firstLine="993"/>
        <w:jc w:val="center"/>
        <w:rPr>
          <w:b/>
          <w:sz w:val="28"/>
          <w:szCs w:val="28"/>
        </w:rPr>
      </w:pPr>
    </w:p>
    <w:p w14:paraId="00A583D2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Методические указания </w:t>
      </w:r>
      <w:r w:rsidR="000730A4" w:rsidRPr="00C861BD">
        <w:rPr>
          <w:sz w:val="28"/>
          <w:szCs w:val="28"/>
        </w:rPr>
        <w:t xml:space="preserve">для выполнения </w:t>
      </w:r>
      <w:r w:rsidR="008F2A99">
        <w:rPr>
          <w:sz w:val="28"/>
          <w:szCs w:val="28"/>
        </w:rPr>
        <w:t>практических занятий</w:t>
      </w:r>
      <w:r w:rsidR="000730A4" w:rsidRPr="00C861BD">
        <w:rPr>
          <w:sz w:val="28"/>
          <w:szCs w:val="28"/>
        </w:rPr>
        <w:t xml:space="preserve"> </w:t>
      </w:r>
      <w:r w:rsidR="009C6A8E">
        <w:rPr>
          <w:sz w:val="28"/>
          <w:szCs w:val="28"/>
        </w:rPr>
        <w:t xml:space="preserve">и </w:t>
      </w:r>
      <w:r w:rsidRPr="00C861BD">
        <w:rPr>
          <w:sz w:val="28"/>
          <w:szCs w:val="28"/>
        </w:rPr>
        <w:t xml:space="preserve">созданы в помощь </w:t>
      </w:r>
      <w:r w:rsidR="000730A4" w:rsidRPr="00C861BD">
        <w:rPr>
          <w:sz w:val="28"/>
          <w:szCs w:val="28"/>
        </w:rPr>
        <w:t xml:space="preserve">Вам </w:t>
      </w:r>
      <w:r w:rsidRPr="00C861BD">
        <w:rPr>
          <w:sz w:val="28"/>
          <w:szCs w:val="28"/>
        </w:rPr>
        <w:t xml:space="preserve">для подготовки к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>, правильного составления отчетов.</w:t>
      </w:r>
    </w:p>
    <w:p w14:paraId="68BEB0C8" w14:textId="77777777" w:rsidR="005552F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>При</w:t>
      </w:r>
      <w:r w:rsidR="00997FA1">
        <w:rPr>
          <w:sz w:val="28"/>
          <w:szCs w:val="28"/>
        </w:rPr>
        <w:t xml:space="preserve">ступая к выполнению </w:t>
      </w:r>
      <w:r w:rsidR="00CC3662">
        <w:rPr>
          <w:sz w:val="28"/>
          <w:szCs w:val="28"/>
        </w:rPr>
        <w:t>практического занятия</w:t>
      </w:r>
      <w:r w:rsidRPr="00C861BD">
        <w:rPr>
          <w:sz w:val="28"/>
          <w:szCs w:val="28"/>
        </w:rPr>
        <w:t xml:space="preserve">, Вы должны ознакомиться </w:t>
      </w:r>
      <w:r w:rsidR="00874C5E">
        <w:rPr>
          <w:sz w:val="28"/>
          <w:szCs w:val="28"/>
        </w:rPr>
        <w:t xml:space="preserve">с </w:t>
      </w:r>
      <w:r w:rsidRPr="00C861BD">
        <w:rPr>
          <w:sz w:val="28"/>
          <w:szCs w:val="28"/>
        </w:rPr>
        <w:t xml:space="preserve">краткими теоретическими и учебно-методическими материалами по теме </w:t>
      </w:r>
      <w:r w:rsidR="00CC3662">
        <w:rPr>
          <w:sz w:val="28"/>
          <w:szCs w:val="28"/>
        </w:rPr>
        <w:t>практического занятия</w:t>
      </w:r>
      <w:r w:rsidRPr="00C861BD">
        <w:rPr>
          <w:sz w:val="28"/>
          <w:szCs w:val="28"/>
        </w:rPr>
        <w:t xml:space="preserve">, ответить на вопросы для закрепления теоретического материала. </w:t>
      </w:r>
    </w:p>
    <w:p w14:paraId="7690C9E9" w14:textId="77777777" w:rsidR="00EE357D" w:rsidRPr="000E6E26" w:rsidRDefault="00EE357D" w:rsidP="00300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Практические </w:t>
      </w:r>
      <w:r w:rsidR="000E78DF">
        <w:rPr>
          <w:sz w:val="28"/>
          <w:szCs w:val="28"/>
        </w:rPr>
        <w:t>занятия</w:t>
      </w:r>
      <w:r w:rsidRPr="00C77718">
        <w:rPr>
          <w:sz w:val="28"/>
          <w:szCs w:val="28"/>
        </w:rPr>
        <w:t xml:space="preserve"> по</w:t>
      </w:r>
      <w:r>
        <w:rPr>
          <w:sz w:val="28"/>
          <w:szCs w:val="28"/>
        </w:rPr>
        <w:t>могут</w:t>
      </w:r>
      <w:r w:rsidRPr="00C77718">
        <w:rPr>
          <w:sz w:val="28"/>
          <w:szCs w:val="28"/>
        </w:rPr>
        <w:t xml:space="preserve"> </w:t>
      </w:r>
      <w:r>
        <w:rPr>
          <w:sz w:val="28"/>
          <w:szCs w:val="28"/>
        </w:rPr>
        <w:t>Вам</w:t>
      </w:r>
      <w:r w:rsidRPr="00C77718">
        <w:rPr>
          <w:sz w:val="28"/>
          <w:szCs w:val="28"/>
        </w:rPr>
        <w:t xml:space="preserve"> в формировании общих и профессиональных компетенций</w:t>
      </w:r>
      <w:r w:rsidR="003006FA">
        <w:rPr>
          <w:sz w:val="28"/>
          <w:szCs w:val="28"/>
        </w:rPr>
        <w:t>.</w:t>
      </w:r>
    </w:p>
    <w:p w14:paraId="2B9EF279" w14:textId="77777777" w:rsidR="00EE357D" w:rsidRPr="00C861BD" w:rsidRDefault="00EE357D" w:rsidP="006D0625">
      <w:pPr>
        <w:ind w:firstLine="567"/>
        <w:jc w:val="both"/>
        <w:rPr>
          <w:sz w:val="28"/>
          <w:szCs w:val="28"/>
        </w:rPr>
      </w:pPr>
    </w:p>
    <w:p w14:paraId="0BC8C521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Все задания к </w:t>
      </w:r>
      <w:r w:rsidR="008F2A99">
        <w:rPr>
          <w:sz w:val="28"/>
          <w:szCs w:val="28"/>
        </w:rPr>
        <w:t>практическому занятию</w:t>
      </w:r>
      <w:r w:rsidR="006B71C0">
        <w:rPr>
          <w:sz w:val="28"/>
          <w:szCs w:val="28"/>
        </w:rPr>
        <w:t xml:space="preserve"> </w:t>
      </w:r>
      <w:r w:rsidRPr="00C861BD">
        <w:rPr>
          <w:sz w:val="28"/>
          <w:szCs w:val="28"/>
        </w:rPr>
        <w:t xml:space="preserve">Вы должны выполнять в соответствии с инструкцией, анализировать полученные в ходе </w:t>
      </w:r>
      <w:r w:rsidR="00531DF5">
        <w:rPr>
          <w:sz w:val="28"/>
          <w:szCs w:val="28"/>
        </w:rPr>
        <w:t>работы</w:t>
      </w:r>
      <w:r w:rsidRPr="00C861BD">
        <w:rPr>
          <w:sz w:val="28"/>
          <w:szCs w:val="28"/>
        </w:rPr>
        <w:t xml:space="preserve"> результаты по приведенной методике.</w:t>
      </w:r>
    </w:p>
    <w:p w14:paraId="303F4D2B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Наличие положительной оценки по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 xml:space="preserve"> необходимо для получения допуска к </w:t>
      </w:r>
      <w:r w:rsidR="00C759B4" w:rsidRPr="00665F66">
        <w:rPr>
          <w:sz w:val="28"/>
          <w:szCs w:val="28"/>
        </w:rPr>
        <w:t>зачету</w:t>
      </w:r>
      <w:r w:rsidRPr="00C861BD">
        <w:rPr>
          <w:sz w:val="28"/>
          <w:szCs w:val="28"/>
        </w:rPr>
        <w:t xml:space="preserve">, поэтому в случае отсутствия на уроке по любой причине или получения неудовлетворительной оценки за </w:t>
      </w:r>
      <w:r w:rsidR="00DB383C">
        <w:rPr>
          <w:sz w:val="28"/>
          <w:szCs w:val="28"/>
        </w:rPr>
        <w:t>практическое занятие</w:t>
      </w:r>
      <w:r w:rsidR="00A75EA2">
        <w:rPr>
          <w:sz w:val="28"/>
          <w:szCs w:val="28"/>
        </w:rPr>
        <w:t>,</w:t>
      </w:r>
      <w:r w:rsidRPr="00C861BD">
        <w:rPr>
          <w:sz w:val="28"/>
          <w:szCs w:val="28"/>
        </w:rPr>
        <w:t xml:space="preserve"> Вы должны найти время для е</w:t>
      </w:r>
      <w:r w:rsidR="00A75EA2">
        <w:rPr>
          <w:sz w:val="28"/>
          <w:szCs w:val="28"/>
        </w:rPr>
        <w:t>е</w:t>
      </w:r>
      <w:r w:rsidRPr="00C861BD">
        <w:rPr>
          <w:sz w:val="28"/>
          <w:szCs w:val="28"/>
        </w:rPr>
        <w:t xml:space="preserve"> выполнения или пересдачи.</w:t>
      </w:r>
    </w:p>
    <w:p w14:paraId="07803DB8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</w:p>
    <w:p w14:paraId="5DCC802D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b/>
          <w:sz w:val="28"/>
          <w:szCs w:val="28"/>
          <w:u w:val="single"/>
        </w:rPr>
        <w:t>Внимание!</w:t>
      </w:r>
      <w:r w:rsidRPr="00C861BD">
        <w:rPr>
          <w:b/>
          <w:sz w:val="28"/>
          <w:szCs w:val="28"/>
        </w:rPr>
        <w:t xml:space="preserve"> </w:t>
      </w:r>
      <w:r w:rsidRPr="00C861BD">
        <w:rPr>
          <w:sz w:val="28"/>
          <w:szCs w:val="28"/>
        </w:rPr>
        <w:t xml:space="preserve">Если в процессе подготовки к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 xml:space="preserve"> 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дополнительных занятий. </w:t>
      </w:r>
    </w:p>
    <w:p w14:paraId="095E315E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>Время проведения дополнительных занятий можно узнать у преподавателя или посмотреть на двери его кабинета.</w:t>
      </w:r>
    </w:p>
    <w:p w14:paraId="7D988FA7" w14:textId="77777777" w:rsidR="005552FD" w:rsidRPr="00C861BD" w:rsidRDefault="005552FD" w:rsidP="00A2677E">
      <w:pPr>
        <w:jc w:val="center"/>
        <w:rPr>
          <w:sz w:val="28"/>
          <w:szCs w:val="28"/>
        </w:rPr>
      </w:pPr>
    </w:p>
    <w:p w14:paraId="60CBF5D3" w14:textId="77777777" w:rsidR="005552FD" w:rsidRPr="00C861BD" w:rsidRDefault="005552FD" w:rsidP="000E6D43">
      <w:pPr>
        <w:rPr>
          <w:sz w:val="28"/>
          <w:szCs w:val="28"/>
        </w:rPr>
      </w:pPr>
    </w:p>
    <w:p w14:paraId="0BA278BF" w14:textId="77777777" w:rsidR="005552FD" w:rsidRPr="00C861BD" w:rsidRDefault="005552FD" w:rsidP="00A2677E">
      <w:pPr>
        <w:jc w:val="center"/>
        <w:rPr>
          <w:b/>
          <w:sz w:val="28"/>
          <w:szCs w:val="28"/>
        </w:rPr>
      </w:pPr>
      <w:r w:rsidRPr="00C861BD">
        <w:rPr>
          <w:b/>
          <w:sz w:val="28"/>
          <w:szCs w:val="28"/>
        </w:rPr>
        <w:t>Желаем Вам успехов!!!</w:t>
      </w:r>
    </w:p>
    <w:p w14:paraId="72FEE9BC" w14:textId="77777777" w:rsidR="005552FD" w:rsidRPr="00C861BD" w:rsidRDefault="005552FD" w:rsidP="00A2677E">
      <w:pPr>
        <w:jc w:val="center"/>
        <w:rPr>
          <w:sz w:val="28"/>
          <w:szCs w:val="28"/>
        </w:rPr>
      </w:pPr>
    </w:p>
    <w:p w14:paraId="5EF30FEA" w14:textId="10E5AE79" w:rsidR="00CA1523" w:rsidRDefault="005552FD" w:rsidP="005D0102">
      <w:pPr>
        <w:pStyle w:val="1"/>
        <w:jc w:val="center"/>
        <w:rPr>
          <w:i/>
          <w:sz w:val="28"/>
          <w:szCs w:val="28"/>
        </w:rPr>
      </w:pPr>
      <w:r w:rsidRPr="00C861BD">
        <w:rPr>
          <w:b/>
          <w:sz w:val="28"/>
          <w:szCs w:val="28"/>
        </w:rPr>
        <w:br w:type="page"/>
      </w:r>
    </w:p>
    <w:p w14:paraId="2DB67A2C" w14:textId="77777777" w:rsidR="00CA1523" w:rsidRPr="00390B32" w:rsidRDefault="00CA1523" w:rsidP="00A86810">
      <w:pPr>
        <w:rPr>
          <w:i/>
          <w:sz w:val="28"/>
          <w:szCs w:val="28"/>
        </w:rPr>
      </w:pPr>
    </w:p>
    <w:p w14:paraId="69054C2A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1. Правила выполнения практических занятий</w:t>
      </w:r>
    </w:p>
    <w:p w14:paraId="0B47CC7D" w14:textId="77777777" w:rsidR="005D0102" w:rsidRPr="005D0102" w:rsidRDefault="005D0102" w:rsidP="005D0102">
      <w:pPr>
        <w:pStyle w:val="2"/>
        <w:numPr>
          <w:ilvl w:val="0"/>
          <w:numId w:val="46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Подготовка рабочего места: Установите необходимое ПО (Renga, nanoCAD, Pilot-BIM), создайте рабочую папку проекта</w:t>
      </w:r>
    </w:p>
    <w:p w14:paraId="5C7C9A18" w14:textId="77777777" w:rsidR="005D0102" w:rsidRPr="005D0102" w:rsidRDefault="005D0102" w:rsidP="005D0102">
      <w:pPr>
        <w:pStyle w:val="2"/>
        <w:numPr>
          <w:ilvl w:val="0"/>
          <w:numId w:val="46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Изучение нормативной базы: Перед работой ознакомьтесь с актуальными версиями ГОСТ Р, СП, ПНСТ</w:t>
      </w:r>
    </w:p>
    <w:p w14:paraId="33307DE2" w14:textId="77777777" w:rsidR="005D0102" w:rsidRPr="005D0102" w:rsidRDefault="005D0102" w:rsidP="005D0102">
      <w:pPr>
        <w:pStyle w:val="2"/>
        <w:numPr>
          <w:ilvl w:val="0"/>
          <w:numId w:val="46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Документирование процессов: Ведите журнал выполнения работ с фиксацией всех этапов</w:t>
      </w:r>
    </w:p>
    <w:p w14:paraId="665A27E8" w14:textId="77777777" w:rsidR="005D0102" w:rsidRPr="005D0102" w:rsidRDefault="005D0102" w:rsidP="005D0102">
      <w:pPr>
        <w:pStyle w:val="2"/>
        <w:numPr>
          <w:ilvl w:val="0"/>
          <w:numId w:val="46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Соблюдение стандартов: Все работы выполняйте в соответствии с требованиями СП 333.1325800.2017</w:t>
      </w:r>
    </w:p>
    <w:p w14:paraId="2BB9E332" w14:textId="77777777" w:rsidR="005D0102" w:rsidRPr="005D0102" w:rsidRDefault="005D0102" w:rsidP="005D0102">
      <w:pPr>
        <w:pStyle w:val="2"/>
        <w:numPr>
          <w:ilvl w:val="0"/>
          <w:numId w:val="46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Контроль версий: Сохраняйте промежуточные результаты с указанием версий и дат</w:t>
      </w:r>
    </w:p>
    <w:p w14:paraId="154DCEEE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2. Перечень практических занятий</w:t>
      </w:r>
    </w:p>
    <w:p w14:paraId="65084B2A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Раздел 1. Основы технического сопровождения BIM</w:t>
      </w:r>
    </w:p>
    <w:p w14:paraId="0A3867C6" w14:textId="77777777" w:rsidR="005D0102" w:rsidRPr="005D0102" w:rsidRDefault="005D0102" w:rsidP="005D0102">
      <w:pPr>
        <w:pStyle w:val="2"/>
        <w:numPr>
          <w:ilvl w:val="0"/>
          <w:numId w:val="47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№1. Создание структуры папок в среде общих данных</w:t>
      </w:r>
    </w:p>
    <w:p w14:paraId="30F1BE6B" w14:textId="77777777" w:rsidR="005D0102" w:rsidRPr="005D0102" w:rsidRDefault="005D0102" w:rsidP="005D0102">
      <w:pPr>
        <w:pStyle w:val="2"/>
        <w:numPr>
          <w:ilvl w:val="0"/>
          <w:numId w:val="47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№2. Настройка шаблонов для архитектурного раздела</w:t>
      </w:r>
    </w:p>
    <w:p w14:paraId="4522DE25" w14:textId="77777777" w:rsidR="005D0102" w:rsidRPr="005D0102" w:rsidRDefault="005D0102" w:rsidP="005D0102">
      <w:pPr>
        <w:pStyle w:val="2"/>
        <w:numPr>
          <w:ilvl w:val="0"/>
          <w:numId w:val="47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№3. Настройка шаблонов для конструктивного раздела</w:t>
      </w:r>
    </w:p>
    <w:p w14:paraId="65B11206" w14:textId="77777777" w:rsidR="005D0102" w:rsidRPr="005D0102" w:rsidRDefault="005D0102" w:rsidP="005D0102">
      <w:pPr>
        <w:pStyle w:val="2"/>
        <w:numPr>
          <w:ilvl w:val="0"/>
          <w:numId w:val="47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№4. Настройка шаблонов для инженерного раздела</w:t>
      </w:r>
    </w:p>
    <w:p w14:paraId="550D4F30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Раздел 2. Работа с форматами данных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5) Практическое занятие №5. Экспорт/импорт моделей в форматах IFC, DWG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6) Практическое занятие №6. Создание и настройка свойств компонентов BIM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7) Практическое занятие №7. Формирование спецификаций и ведомостей</w:t>
      </w:r>
    </w:p>
    <w:p w14:paraId="7AA3CA90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Раздел 3. Библиотеки компонентов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8) Практическое занятие №8. Создание параметрических семейств строительных элементов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9) Практическое занятие №9. Классификация компонентов по ГОСТ Р 10.0.05-2019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</w:r>
      <w:r w:rsidRPr="005D0102">
        <w:rPr>
          <w:rFonts w:ascii="Times New Roman" w:hAnsi="Times New Roman"/>
          <w:b w:val="0"/>
          <w:bCs w:val="0"/>
          <w:i w:val="0"/>
          <w:iCs w:val="0"/>
        </w:rPr>
        <w:lastRenderedPageBreak/>
        <w:t>10) Практическое занятие №10. Наполнение библиотек многократно используемыми элементами</w:t>
      </w:r>
    </w:p>
    <w:p w14:paraId="789EE641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Раздел 4. Автоматизация процессов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11) Практическое занятие №11. Проверка коллизий и формирование отчетов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12) Практическое занятие №12. Подготовка документации к публикации</w:t>
      </w:r>
      <w:r w:rsidRPr="005D0102">
        <w:rPr>
          <w:rFonts w:ascii="Times New Roman" w:hAnsi="Times New Roman"/>
          <w:b w:val="0"/>
          <w:bCs w:val="0"/>
          <w:i w:val="0"/>
          <w:iCs w:val="0"/>
        </w:rPr>
        <w:br/>
        <w:t>13) Практическое занятие №13. Настройка координационного файла проекта</w:t>
      </w:r>
    </w:p>
    <w:p w14:paraId="02F433D8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3. Структура практических занятий</w:t>
      </w:r>
    </w:p>
    <w:p w14:paraId="6D758C0E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№1. Создание структуры папок в СОД</w:t>
      </w:r>
    </w:p>
    <w:p w14:paraId="518AE3D5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Цель: Освоить принципы организации среды общих данных согласно ГОСТ Р 10.0.00-2018</w:t>
      </w:r>
    </w:p>
    <w:p w14:paraId="58533EC4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0C9BBD9F" w14:textId="77777777" w:rsidR="005D0102" w:rsidRPr="005D0102" w:rsidRDefault="005D0102" w:rsidP="005D0102">
      <w:pPr>
        <w:pStyle w:val="2"/>
        <w:numPr>
          <w:ilvl w:val="0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Анализ технического задания: Определить состав участников проекта и их права доступа</w:t>
      </w:r>
    </w:p>
    <w:p w14:paraId="4DC63D20" w14:textId="77777777" w:rsidR="005D0102" w:rsidRPr="005D0102" w:rsidRDefault="005D0102" w:rsidP="005D0102">
      <w:pPr>
        <w:pStyle w:val="2"/>
        <w:numPr>
          <w:ilvl w:val="0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Создание структуры папок:</w:t>
      </w:r>
    </w:p>
    <w:p w14:paraId="4923CF96" w14:textId="77777777" w:rsidR="005D0102" w:rsidRPr="005D0102" w:rsidRDefault="005D0102" w:rsidP="005D0102">
      <w:pPr>
        <w:pStyle w:val="2"/>
        <w:numPr>
          <w:ilvl w:val="1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01_В работе (рабочие данные)</w:t>
      </w:r>
    </w:p>
    <w:p w14:paraId="7DDF9AF5" w14:textId="77777777" w:rsidR="005D0102" w:rsidRPr="005D0102" w:rsidRDefault="005D0102" w:rsidP="005D0102">
      <w:pPr>
        <w:pStyle w:val="2"/>
        <w:numPr>
          <w:ilvl w:val="1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02_Общий доступ (согласованные данные)</w:t>
      </w:r>
    </w:p>
    <w:p w14:paraId="0648B7AC" w14:textId="77777777" w:rsidR="005D0102" w:rsidRPr="005D0102" w:rsidRDefault="005D0102" w:rsidP="005D0102">
      <w:pPr>
        <w:pStyle w:val="2"/>
        <w:numPr>
          <w:ilvl w:val="1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03_Опубликовано (утвержденные данные)</w:t>
      </w:r>
    </w:p>
    <w:p w14:paraId="2EBAEEF8" w14:textId="77777777" w:rsidR="005D0102" w:rsidRPr="005D0102" w:rsidRDefault="005D0102" w:rsidP="005D0102">
      <w:pPr>
        <w:pStyle w:val="2"/>
        <w:numPr>
          <w:ilvl w:val="1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04_Архив (архивные версии)</w:t>
      </w:r>
    </w:p>
    <w:p w14:paraId="546E5D62" w14:textId="77777777" w:rsidR="005D0102" w:rsidRPr="005D0102" w:rsidRDefault="005D0102" w:rsidP="005D0102">
      <w:pPr>
        <w:pStyle w:val="2"/>
        <w:numPr>
          <w:ilvl w:val="0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Настройка прав доступа для различных категорий пользователей</w:t>
      </w:r>
    </w:p>
    <w:p w14:paraId="290168C5" w14:textId="77777777" w:rsidR="005D0102" w:rsidRPr="005D0102" w:rsidRDefault="005D0102" w:rsidP="005D0102">
      <w:pPr>
        <w:pStyle w:val="2"/>
        <w:numPr>
          <w:ilvl w:val="0"/>
          <w:numId w:val="48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Создание файла реестра с описанием структуры папок</w:t>
      </w:r>
    </w:p>
    <w:p w14:paraId="361D242F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Результат: Организованная структура папок проекта в выбранной СОД (Pilot-ICE, TechnologiCS)</w:t>
      </w:r>
    </w:p>
    <w:p w14:paraId="1701F804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№2-4. Настройка шаблонов разделов</w:t>
      </w:r>
    </w:p>
    <w:p w14:paraId="41947C3B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Цель: Создать унифицированные шаблоны для различных разделов проекта</w:t>
      </w:r>
    </w:p>
    <w:p w14:paraId="786EC7E9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Порядок выполнения для архитектурного раздела:</w:t>
      </w:r>
    </w:p>
    <w:p w14:paraId="4CF825BD" w14:textId="77777777" w:rsidR="005D0102" w:rsidRPr="005D0102" w:rsidRDefault="005D0102" w:rsidP="005D0102">
      <w:pPr>
        <w:pStyle w:val="2"/>
        <w:numPr>
          <w:ilvl w:val="0"/>
          <w:numId w:val="49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Настройка единиц измерения согласно ГОСТ Р 21.1101-2020</w:t>
      </w:r>
    </w:p>
    <w:p w14:paraId="66CC934F" w14:textId="77777777" w:rsidR="005D0102" w:rsidRPr="005D0102" w:rsidRDefault="005D0102" w:rsidP="005D0102">
      <w:pPr>
        <w:pStyle w:val="2"/>
        <w:numPr>
          <w:ilvl w:val="0"/>
          <w:numId w:val="49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Определение уровней детализации (LOD) для различных стадий проекта</w:t>
      </w:r>
    </w:p>
    <w:p w14:paraId="513C1AC2" w14:textId="77777777" w:rsidR="005D0102" w:rsidRPr="005D0102" w:rsidRDefault="005D0102" w:rsidP="005D0102">
      <w:pPr>
        <w:pStyle w:val="2"/>
        <w:numPr>
          <w:ilvl w:val="0"/>
          <w:numId w:val="49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Создание библиотеки типовых элементов (стены, перекрытия, окна, двери)</w:t>
      </w:r>
    </w:p>
    <w:p w14:paraId="09DB753F" w14:textId="77777777" w:rsidR="005D0102" w:rsidRPr="005D0102" w:rsidRDefault="005D0102" w:rsidP="005D0102">
      <w:pPr>
        <w:pStyle w:val="2"/>
        <w:numPr>
          <w:ilvl w:val="0"/>
          <w:numId w:val="49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Настройка правил именования файлов и элементов</w:t>
      </w:r>
    </w:p>
    <w:p w14:paraId="432DB386" w14:textId="77777777" w:rsidR="005D0102" w:rsidRPr="005D0102" w:rsidRDefault="005D0102" w:rsidP="005D0102">
      <w:pPr>
        <w:pStyle w:val="2"/>
        <w:numPr>
          <w:ilvl w:val="0"/>
          <w:numId w:val="49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lastRenderedPageBreak/>
        <w:t>Определение состава атрибутивной информации</w:t>
      </w:r>
    </w:p>
    <w:p w14:paraId="4B4CFA04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Результат: Набор шаблонов для архитектурного, конструктивного и инженерного разделов</w:t>
      </w:r>
    </w:p>
    <w:p w14:paraId="6320393A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№5. Работа с форматами IFC</w:t>
      </w:r>
    </w:p>
    <w:p w14:paraId="664054BD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Цель: Освоить процедуры обмена данными в открытых форматах</w:t>
      </w:r>
    </w:p>
    <w:p w14:paraId="4CFFBB5D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09C3BD6C" w14:textId="77777777" w:rsidR="005D0102" w:rsidRPr="005D0102" w:rsidRDefault="005D0102" w:rsidP="005D0102">
      <w:pPr>
        <w:pStyle w:val="2"/>
        <w:numPr>
          <w:ilvl w:val="0"/>
          <w:numId w:val="50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Экспорт модели в форматах IFC2x3 и IFC4</w:t>
      </w:r>
    </w:p>
    <w:p w14:paraId="35469B85" w14:textId="77777777" w:rsidR="005D0102" w:rsidRPr="005D0102" w:rsidRDefault="005D0102" w:rsidP="005D0102">
      <w:pPr>
        <w:pStyle w:val="2"/>
        <w:numPr>
          <w:ilvl w:val="0"/>
          <w:numId w:val="50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Сравнение результатов экспорта в разных форматах</w:t>
      </w:r>
    </w:p>
    <w:p w14:paraId="70C91B80" w14:textId="77777777" w:rsidR="005D0102" w:rsidRPr="005D0102" w:rsidRDefault="005D0102" w:rsidP="005D0102">
      <w:pPr>
        <w:pStyle w:val="2"/>
        <w:numPr>
          <w:ilvl w:val="0"/>
          <w:numId w:val="50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Импорт IFC-файлов в различные программные среды</w:t>
      </w:r>
    </w:p>
    <w:p w14:paraId="6E30E3B3" w14:textId="77777777" w:rsidR="005D0102" w:rsidRPr="005D0102" w:rsidRDefault="005D0102" w:rsidP="005D0102">
      <w:pPr>
        <w:pStyle w:val="2"/>
        <w:numPr>
          <w:ilvl w:val="0"/>
          <w:numId w:val="50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Анализ потерь информации при конвертации</w:t>
      </w:r>
    </w:p>
    <w:p w14:paraId="649C40F0" w14:textId="77777777" w:rsidR="005D0102" w:rsidRPr="005D0102" w:rsidRDefault="005D0102" w:rsidP="005D0102">
      <w:pPr>
        <w:pStyle w:val="2"/>
        <w:numPr>
          <w:ilvl w:val="0"/>
          <w:numId w:val="50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Настройка маппинга параметров при экспорте/импорте</w:t>
      </w:r>
    </w:p>
    <w:p w14:paraId="59741B37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Результат: Отчет по сравнительному анализу форматов обмена данными</w:t>
      </w:r>
    </w:p>
    <w:p w14:paraId="5644F9A0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№8. Создание параметрических семейств</w:t>
      </w:r>
    </w:p>
    <w:p w14:paraId="2F295780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Цель: Разработать библиотеку параметрических строительных элементов</w:t>
      </w:r>
    </w:p>
    <w:p w14:paraId="600EA450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Порядок выполнения для создания оконного блока:</w:t>
      </w:r>
    </w:p>
    <w:p w14:paraId="2CC27099" w14:textId="77777777" w:rsidR="005D0102" w:rsidRPr="005D0102" w:rsidRDefault="005D0102" w:rsidP="005D0102">
      <w:pPr>
        <w:pStyle w:val="2"/>
        <w:numPr>
          <w:ilvl w:val="0"/>
          <w:numId w:val="51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Определение геометрических параметров (ширина, высота, глубина)</w:t>
      </w:r>
    </w:p>
    <w:p w14:paraId="3A6667C3" w14:textId="77777777" w:rsidR="005D0102" w:rsidRPr="005D0102" w:rsidRDefault="005D0102" w:rsidP="005D0102">
      <w:pPr>
        <w:pStyle w:val="2"/>
        <w:numPr>
          <w:ilvl w:val="0"/>
          <w:numId w:val="51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Задание материальных характеристик (рама, стеклопакет, фурнитура)</w:t>
      </w:r>
    </w:p>
    <w:p w14:paraId="05A776F0" w14:textId="77777777" w:rsidR="005D0102" w:rsidRPr="005D0102" w:rsidRDefault="005D0102" w:rsidP="005D0102">
      <w:pPr>
        <w:pStyle w:val="2"/>
        <w:numPr>
          <w:ilvl w:val="0"/>
          <w:numId w:val="51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Настройка атрибутивных данных (коэффициент теплопередачи, звукоизоляция)</w:t>
      </w:r>
    </w:p>
    <w:p w14:paraId="048A9987" w14:textId="77777777" w:rsidR="005D0102" w:rsidRPr="005D0102" w:rsidRDefault="005D0102" w:rsidP="005D0102">
      <w:pPr>
        <w:pStyle w:val="2"/>
        <w:numPr>
          <w:ilvl w:val="0"/>
          <w:numId w:val="51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Создание вариантов типоразмеров</w:t>
      </w:r>
    </w:p>
    <w:p w14:paraId="54307655" w14:textId="77777777" w:rsidR="005D0102" w:rsidRPr="005D0102" w:rsidRDefault="005D0102" w:rsidP="005D0102">
      <w:pPr>
        <w:pStyle w:val="2"/>
        <w:numPr>
          <w:ilvl w:val="0"/>
          <w:numId w:val="51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Тестирование семейства в различных сценариях применения</w:t>
      </w:r>
    </w:p>
    <w:p w14:paraId="62386DBF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Результат: Библиотека параметрических семейств строительных элементов</w:t>
      </w:r>
    </w:p>
    <w:p w14:paraId="29D7348B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Практическое занятие №11. Проверка коллизий</w:t>
      </w:r>
    </w:p>
    <w:p w14:paraId="40079183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Цель: Освоить методы выявления и устранения конфликтов в BIM-модели</w:t>
      </w:r>
    </w:p>
    <w:p w14:paraId="7D662055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Порядок выполнения:</w:t>
      </w:r>
    </w:p>
    <w:p w14:paraId="51F36399" w14:textId="77777777" w:rsidR="005D0102" w:rsidRPr="005D0102" w:rsidRDefault="005D0102" w:rsidP="005D0102">
      <w:pPr>
        <w:pStyle w:val="2"/>
        <w:numPr>
          <w:ilvl w:val="0"/>
          <w:numId w:val="52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Настройка правил проверки коллизий</w:t>
      </w:r>
    </w:p>
    <w:p w14:paraId="0140D534" w14:textId="77777777" w:rsidR="005D0102" w:rsidRPr="005D0102" w:rsidRDefault="005D0102" w:rsidP="005D0102">
      <w:pPr>
        <w:pStyle w:val="2"/>
        <w:numPr>
          <w:ilvl w:val="0"/>
          <w:numId w:val="52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Запуск автоматической проверки между разделами проекта</w:t>
      </w:r>
    </w:p>
    <w:p w14:paraId="2F3FDF98" w14:textId="77777777" w:rsidR="005D0102" w:rsidRPr="005D0102" w:rsidRDefault="005D0102" w:rsidP="005D0102">
      <w:pPr>
        <w:pStyle w:val="2"/>
        <w:numPr>
          <w:ilvl w:val="0"/>
          <w:numId w:val="52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Анализ отчета о коллизиях с классификацией по критичности</w:t>
      </w:r>
    </w:p>
    <w:p w14:paraId="40718A6F" w14:textId="77777777" w:rsidR="005D0102" w:rsidRPr="005D0102" w:rsidRDefault="005D0102" w:rsidP="005D0102">
      <w:pPr>
        <w:pStyle w:val="2"/>
        <w:numPr>
          <w:ilvl w:val="0"/>
          <w:numId w:val="52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Формирование матрицы коллизий с назначением ответственных</w:t>
      </w:r>
    </w:p>
    <w:p w14:paraId="5ED89CDA" w14:textId="77777777" w:rsidR="005D0102" w:rsidRPr="005D0102" w:rsidRDefault="005D0102" w:rsidP="005D0102">
      <w:pPr>
        <w:pStyle w:val="2"/>
        <w:numPr>
          <w:ilvl w:val="0"/>
          <w:numId w:val="52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Ведение журнала устранения конфликтов</w:t>
      </w:r>
    </w:p>
    <w:p w14:paraId="37063528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lastRenderedPageBreak/>
        <w:t>Результат: Отчет о проверке коллизий с матрицей назначения задач</w:t>
      </w:r>
    </w:p>
    <w:p w14:paraId="043210D5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4. Методические рекомендации</w:t>
      </w:r>
    </w:p>
    <w:p w14:paraId="0FBC71EE" w14:textId="77777777" w:rsidR="005D0102" w:rsidRPr="005D0102" w:rsidRDefault="005D0102" w:rsidP="005D0102">
      <w:pPr>
        <w:pStyle w:val="2"/>
        <w:spacing w:before="0" w:after="0" w:line="360" w:lineRule="auto"/>
        <w:ind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Требования к отчетности:</w:t>
      </w:r>
    </w:p>
    <w:p w14:paraId="4B6B73ED" w14:textId="77777777" w:rsidR="005D0102" w:rsidRPr="005D0102" w:rsidRDefault="005D0102" w:rsidP="005D0102">
      <w:pPr>
        <w:pStyle w:val="2"/>
        <w:numPr>
          <w:ilvl w:val="0"/>
          <w:numId w:val="53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Наличие титульного листа установленного образца</w:t>
      </w:r>
    </w:p>
    <w:p w14:paraId="744B3B56" w14:textId="77777777" w:rsidR="005D0102" w:rsidRPr="005D0102" w:rsidRDefault="005D0102" w:rsidP="005D0102">
      <w:pPr>
        <w:pStyle w:val="2"/>
        <w:numPr>
          <w:ilvl w:val="0"/>
          <w:numId w:val="53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Описание исходных данных и условий выполнения</w:t>
      </w:r>
    </w:p>
    <w:p w14:paraId="05305632" w14:textId="77777777" w:rsidR="005D0102" w:rsidRPr="005D0102" w:rsidRDefault="005D0102" w:rsidP="005D0102">
      <w:pPr>
        <w:pStyle w:val="2"/>
        <w:numPr>
          <w:ilvl w:val="0"/>
          <w:numId w:val="53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Пошаговое описание выполненных действий</w:t>
      </w:r>
    </w:p>
    <w:p w14:paraId="2A676AB2" w14:textId="77777777" w:rsidR="005D0102" w:rsidRPr="005D0102" w:rsidRDefault="005D0102" w:rsidP="005D0102">
      <w:pPr>
        <w:pStyle w:val="2"/>
        <w:numPr>
          <w:ilvl w:val="0"/>
          <w:numId w:val="53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Скриншоты ключевых этапов работы</w:t>
      </w:r>
    </w:p>
    <w:p w14:paraId="5C7500C9" w14:textId="77777777" w:rsidR="005D0102" w:rsidRPr="005D0102" w:rsidRDefault="005D0102" w:rsidP="005D0102">
      <w:pPr>
        <w:pStyle w:val="2"/>
        <w:numPr>
          <w:ilvl w:val="0"/>
          <w:numId w:val="53"/>
        </w:numPr>
        <w:spacing w:before="0" w:after="0" w:line="360" w:lineRule="auto"/>
        <w:ind w:left="0" w:firstLine="709"/>
        <w:rPr>
          <w:rFonts w:ascii="Times New Roman" w:hAnsi="Times New Roman"/>
          <w:b w:val="0"/>
          <w:bCs w:val="0"/>
          <w:i w:val="0"/>
          <w:iCs w:val="0"/>
        </w:rPr>
      </w:pPr>
      <w:r w:rsidRPr="005D0102">
        <w:rPr>
          <w:rFonts w:ascii="Times New Roman" w:hAnsi="Times New Roman"/>
          <w:b w:val="0"/>
          <w:bCs w:val="0"/>
          <w:i w:val="0"/>
          <w:iCs w:val="0"/>
        </w:rPr>
        <w:t>Выводы и рекомендации по результатам</w:t>
      </w:r>
    </w:p>
    <w:p w14:paraId="4C79AE9E" w14:textId="77777777" w:rsidR="0030327D" w:rsidRPr="00C861BD" w:rsidRDefault="0030327D" w:rsidP="005D0102">
      <w:pPr>
        <w:pStyle w:val="2"/>
        <w:rPr>
          <w:rFonts w:ascii="Times New Roman" w:hAnsi="Times New Roman"/>
          <w:bCs w:val="0"/>
        </w:rPr>
      </w:pPr>
    </w:p>
    <w:sectPr w:rsidR="0030327D" w:rsidRPr="00C861BD" w:rsidSect="003006FA">
      <w:footerReference w:type="default" r:id="rId8"/>
      <w:headerReference w:type="first" r:id="rId9"/>
      <w:pgSz w:w="11906" w:h="16838"/>
      <w:pgMar w:top="1134" w:right="567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16C50" w14:textId="77777777" w:rsidR="007B3E7C" w:rsidRDefault="007B3E7C">
      <w:r>
        <w:separator/>
      </w:r>
    </w:p>
  </w:endnote>
  <w:endnote w:type="continuationSeparator" w:id="0">
    <w:p w14:paraId="00A19503" w14:textId="77777777" w:rsidR="007B3E7C" w:rsidRDefault="007B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41489" w14:textId="03C63873" w:rsidR="00B2279A" w:rsidRDefault="00DA2F19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0702">
      <w:rPr>
        <w:noProof/>
      </w:rPr>
      <w:t>3</w:t>
    </w:r>
    <w:r>
      <w:rPr>
        <w:noProof/>
      </w:rPr>
      <w:fldChar w:fldCharType="end"/>
    </w:r>
  </w:p>
  <w:p w14:paraId="39C47FB2" w14:textId="77777777" w:rsidR="00B2279A" w:rsidRDefault="00B227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C08B9" w14:textId="77777777" w:rsidR="007B3E7C" w:rsidRDefault="007B3E7C">
      <w:r>
        <w:separator/>
      </w:r>
    </w:p>
  </w:footnote>
  <w:footnote w:type="continuationSeparator" w:id="0">
    <w:p w14:paraId="7C08DE36" w14:textId="77777777" w:rsidR="007B3E7C" w:rsidRDefault="007B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43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6"/>
      <w:gridCol w:w="8617"/>
    </w:tblGrid>
    <w:tr w:rsidR="000E6D43" w:rsidRPr="000E6D43" w14:paraId="70179658" w14:textId="77777777" w:rsidTr="008C1BB0">
      <w:trPr>
        <w:trHeight w:hRule="exact" w:val="283"/>
      </w:trPr>
      <w:tc>
        <w:tcPr>
          <w:tcW w:w="1526" w:type="dxa"/>
          <w:vMerge w:val="restart"/>
        </w:tcPr>
        <w:p w14:paraId="03B573B0" w14:textId="77777777" w:rsidR="000E6D43" w:rsidRPr="000E6D43" w:rsidRDefault="00A75FE8" w:rsidP="000E6D43">
          <w:pPr>
            <w:tabs>
              <w:tab w:val="right" w:pos="1310"/>
            </w:tabs>
            <w:suppressAutoHyphens/>
            <w:spacing w:line="276" w:lineRule="auto"/>
            <w:ind w:left="5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5F88088B" wp14:editId="00BCAE04">
                <wp:simplePos x="0" y="0"/>
                <wp:positionH relativeFrom="column">
                  <wp:posOffset>242570</wp:posOffset>
                </wp:positionH>
                <wp:positionV relativeFrom="paragraph">
                  <wp:posOffset>3810</wp:posOffset>
                </wp:positionV>
                <wp:extent cx="508635" cy="322580"/>
                <wp:effectExtent l="19050" t="0" r="5715" b="0"/>
                <wp:wrapSquare wrapText="bothSides"/>
                <wp:docPr id="1" name="Рисунок 2" descr="Логотип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635" cy="32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E6D43" w:rsidRPr="000E6D43">
            <w:tab/>
            <w:t xml:space="preserve"> </w:t>
          </w:r>
        </w:p>
      </w:tc>
      <w:tc>
        <w:tcPr>
          <w:tcW w:w="8617" w:type="dxa"/>
          <w:vAlign w:val="center"/>
        </w:tcPr>
        <w:p w14:paraId="6323D10C" w14:textId="77777777" w:rsidR="000E6D43" w:rsidRPr="000E6D43" w:rsidRDefault="003006FA" w:rsidP="003006FA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>
            <w:rPr>
              <w:b/>
            </w:rPr>
            <w:t>ГАПОУ С</w:t>
          </w:r>
          <w:r w:rsidR="000E6D43" w:rsidRPr="000E6D43">
            <w:rPr>
              <w:b/>
            </w:rPr>
            <w:t xml:space="preserve">О </w:t>
          </w:r>
          <w:r>
            <w:rPr>
              <w:b/>
            </w:rPr>
            <w:t>«</w:t>
          </w:r>
          <w:r w:rsidR="000E6D43" w:rsidRPr="000E6D43">
            <w:rPr>
              <w:b/>
            </w:rPr>
            <w:t>Самарский</w:t>
          </w:r>
          <w:r>
            <w:rPr>
              <w:b/>
            </w:rPr>
            <w:t xml:space="preserve"> государственный</w:t>
          </w:r>
          <w:r w:rsidR="000E6D43" w:rsidRPr="000E6D43">
            <w:rPr>
              <w:b/>
            </w:rPr>
            <w:t xml:space="preserve"> колледж</w:t>
          </w:r>
          <w:r>
            <w:rPr>
              <w:b/>
            </w:rPr>
            <w:t>»</w:t>
          </w:r>
        </w:p>
      </w:tc>
    </w:tr>
    <w:tr w:rsidR="000E6D43" w:rsidRPr="000E6D43" w14:paraId="33311C1D" w14:textId="77777777" w:rsidTr="008C1BB0">
      <w:trPr>
        <w:trHeight w:hRule="exact" w:val="293"/>
      </w:trPr>
      <w:tc>
        <w:tcPr>
          <w:tcW w:w="1526" w:type="dxa"/>
          <w:vMerge/>
          <w:vAlign w:val="center"/>
        </w:tcPr>
        <w:p w14:paraId="53EF97C4" w14:textId="77777777" w:rsidR="000E6D43" w:rsidRPr="000E6D43" w:rsidRDefault="000E6D43" w:rsidP="000E6D43"/>
      </w:tc>
      <w:tc>
        <w:tcPr>
          <w:tcW w:w="8617" w:type="dxa"/>
          <w:vAlign w:val="center"/>
        </w:tcPr>
        <w:p w14:paraId="299E2654" w14:textId="77777777" w:rsidR="000E6D43" w:rsidRPr="000E6D43" w:rsidRDefault="000E6D43" w:rsidP="000E6D43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0E6D43">
            <w:rPr>
              <w:b/>
            </w:rPr>
            <w:t>Методические указания</w:t>
          </w:r>
        </w:p>
      </w:tc>
    </w:tr>
  </w:tbl>
  <w:p w14:paraId="7E1055D4" w14:textId="77777777" w:rsidR="000E6D43" w:rsidRPr="000E6D43" w:rsidRDefault="000E6D4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2" w15:restartNumberingAfterBreak="0">
    <w:nsid w:val="014F5AC5"/>
    <w:multiLevelType w:val="hybridMultilevel"/>
    <w:tmpl w:val="05F03210"/>
    <w:lvl w:ilvl="0" w:tplc="BFB89F8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1E8535C"/>
    <w:multiLevelType w:val="hybridMultilevel"/>
    <w:tmpl w:val="A486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93825"/>
    <w:multiLevelType w:val="hybridMultilevel"/>
    <w:tmpl w:val="38A21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01FDA"/>
    <w:multiLevelType w:val="hybridMultilevel"/>
    <w:tmpl w:val="4D76F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27369"/>
    <w:multiLevelType w:val="hybridMultilevel"/>
    <w:tmpl w:val="AE06D07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07B84E05"/>
    <w:multiLevelType w:val="multilevel"/>
    <w:tmpl w:val="953E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185B08"/>
    <w:multiLevelType w:val="hybridMultilevel"/>
    <w:tmpl w:val="7B90A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170776"/>
    <w:multiLevelType w:val="hybridMultilevel"/>
    <w:tmpl w:val="37E6DED8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0D731B54"/>
    <w:multiLevelType w:val="hybridMultilevel"/>
    <w:tmpl w:val="94D42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9673F2"/>
    <w:multiLevelType w:val="hybridMultilevel"/>
    <w:tmpl w:val="C832E214"/>
    <w:lvl w:ilvl="0" w:tplc="A2DEA76E">
      <w:start w:val="1"/>
      <w:numFmt w:val="decimal"/>
      <w:lvlText w:val="%1)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2" w15:restartNumberingAfterBreak="0">
    <w:nsid w:val="123E1776"/>
    <w:multiLevelType w:val="hybridMultilevel"/>
    <w:tmpl w:val="8030213A"/>
    <w:lvl w:ilvl="0" w:tplc="ED64D6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97570F"/>
    <w:multiLevelType w:val="multilevel"/>
    <w:tmpl w:val="D8C6E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005DA7"/>
    <w:multiLevelType w:val="multilevel"/>
    <w:tmpl w:val="45E6FE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166C6C97"/>
    <w:multiLevelType w:val="hybridMultilevel"/>
    <w:tmpl w:val="8FCC02EE"/>
    <w:lvl w:ilvl="0" w:tplc="BE0C59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6" w15:restartNumberingAfterBreak="0">
    <w:nsid w:val="17A131C1"/>
    <w:multiLevelType w:val="multilevel"/>
    <w:tmpl w:val="CB261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D64AD6"/>
    <w:multiLevelType w:val="multilevel"/>
    <w:tmpl w:val="4E2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013E63"/>
    <w:multiLevelType w:val="hybridMultilevel"/>
    <w:tmpl w:val="31446C4E"/>
    <w:lvl w:ilvl="0" w:tplc="E7DC80F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0C1FA9"/>
    <w:multiLevelType w:val="hybridMultilevel"/>
    <w:tmpl w:val="7B20F07A"/>
    <w:lvl w:ilvl="0" w:tplc="BFB89F8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26E01C6F"/>
    <w:multiLevelType w:val="hybridMultilevel"/>
    <w:tmpl w:val="E3001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12BA8"/>
    <w:multiLevelType w:val="hybridMultilevel"/>
    <w:tmpl w:val="555CFBDE"/>
    <w:lvl w:ilvl="0" w:tplc="FC4EC6DA">
      <w:start w:val="1"/>
      <w:numFmt w:val="russianLower"/>
      <w:pStyle w:val="MTDisplayEquation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FB4B02"/>
    <w:multiLevelType w:val="hybridMultilevel"/>
    <w:tmpl w:val="31B8C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7D453E"/>
    <w:multiLevelType w:val="hybridMultilevel"/>
    <w:tmpl w:val="171CE828"/>
    <w:lvl w:ilvl="0" w:tplc="1B669EF2">
      <w:start w:val="1"/>
      <w:numFmt w:val="decimal"/>
      <w:lvlText w:val="%1)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4" w15:restartNumberingAfterBreak="0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B31C7D"/>
    <w:multiLevelType w:val="hybridMultilevel"/>
    <w:tmpl w:val="0C461C9C"/>
    <w:lvl w:ilvl="0" w:tplc="0F2AFA5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B37985"/>
    <w:multiLevelType w:val="hybridMultilevel"/>
    <w:tmpl w:val="891EA45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37B3F89"/>
    <w:multiLevelType w:val="multilevel"/>
    <w:tmpl w:val="42007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FD0679"/>
    <w:multiLevelType w:val="hybridMultilevel"/>
    <w:tmpl w:val="6A66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571A4C"/>
    <w:multiLevelType w:val="hybridMultilevel"/>
    <w:tmpl w:val="897E3952"/>
    <w:lvl w:ilvl="0" w:tplc="4C362DA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370B6833"/>
    <w:multiLevelType w:val="hybridMultilevel"/>
    <w:tmpl w:val="5DCE0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487EF4"/>
    <w:multiLevelType w:val="hybridMultilevel"/>
    <w:tmpl w:val="8FCC02EE"/>
    <w:lvl w:ilvl="0" w:tplc="BE0C59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2" w15:restartNumberingAfterBreak="0">
    <w:nsid w:val="44147A07"/>
    <w:multiLevelType w:val="hybridMultilevel"/>
    <w:tmpl w:val="A4DCF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E6496"/>
    <w:multiLevelType w:val="hybridMultilevel"/>
    <w:tmpl w:val="24C0456C"/>
    <w:lvl w:ilvl="0" w:tplc="A9E89A4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89963D1"/>
    <w:multiLevelType w:val="hybridMultilevel"/>
    <w:tmpl w:val="046CE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656F29"/>
    <w:multiLevelType w:val="hybridMultilevel"/>
    <w:tmpl w:val="2152CEE4"/>
    <w:lvl w:ilvl="0" w:tplc="EDEC09B8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36" w15:restartNumberingAfterBreak="0">
    <w:nsid w:val="4C4958A9"/>
    <w:multiLevelType w:val="hybridMultilevel"/>
    <w:tmpl w:val="C128A2DE"/>
    <w:lvl w:ilvl="0" w:tplc="98D0FDF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3576D08"/>
    <w:multiLevelType w:val="multilevel"/>
    <w:tmpl w:val="31E48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7678F4"/>
    <w:multiLevelType w:val="hybridMultilevel"/>
    <w:tmpl w:val="01E29B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8A67D0"/>
    <w:multiLevelType w:val="hybridMultilevel"/>
    <w:tmpl w:val="275A057C"/>
    <w:lvl w:ilvl="0" w:tplc="BFB89F8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58B27BEB"/>
    <w:multiLevelType w:val="hybridMultilevel"/>
    <w:tmpl w:val="EF063EA6"/>
    <w:lvl w:ilvl="0" w:tplc="0FC45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515B4D"/>
    <w:multiLevelType w:val="hybridMultilevel"/>
    <w:tmpl w:val="EB06F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C63008"/>
    <w:multiLevelType w:val="hybridMultilevel"/>
    <w:tmpl w:val="27D67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EDE480B"/>
    <w:multiLevelType w:val="hybridMultilevel"/>
    <w:tmpl w:val="298C3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1D1A99"/>
    <w:multiLevelType w:val="multilevel"/>
    <w:tmpl w:val="4D50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090515C"/>
    <w:multiLevelType w:val="hybridMultilevel"/>
    <w:tmpl w:val="782814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BBC5AB2"/>
    <w:multiLevelType w:val="hybridMultilevel"/>
    <w:tmpl w:val="CE02B260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6FE3285C"/>
    <w:multiLevelType w:val="hybridMultilevel"/>
    <w:tmpl w:val="0D640382"/>
    <w:lvl w:ilvl="0" w:tplc="5170A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041E23"/>
    <w:multiLevelType w:val="multilevel"/>
    <w:tmpl w:val="AE9E7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0D0198C"/>
    <w:multiLevelType w:val="hybridMultilevel"/>
    <w:tmpl w:val="B1CA25EE"/>
    <w:lvl w:ilvl="0" w:tplc="9EC8F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24D20"/>
    <w:multiLevelType w:val="hybridMultilevel"/>
    <w:tmpl w:val="F6D62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7496EA9"/>
    <w:multiLevelType w:val="multilevel"/>
    <w:tmpl w:val="290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7F131D6"/>
    <w:multiLevelType w:val="hybridMultilevel"/>
    <w:tmpl w:val="D8A256CC"/>
    <w:lvl w:ilvl="0" w:tplc="66B6BE2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3" w15:restartNumberingAfterBreak="0">
    <w:nsid w:val="795465BF"/>
    <w:multiLevelType w:val="hybridMultilevel"/>
    <w:tmpl w:val="171CE828"/>
    <w:lvl w:ilvl="0" w:tplc="1B669EF2">
      <w:start w:val="1"/>
      <w:numFmt w:val="decimal"/>
      <w:lvlText w:val="%1)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4" w15:restartNumberingAfterBreak="0">
    <w:nsid w:val="7BFA6850"/>
    <w:multiLevelType w:val="hybridMultilevel"/>
    <w:tmpl w:val="80FE077E"/>
    <w:lvl w:ilvl="0" w:tplc="E544F3B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0"/>
  </w:num>
  <w:num w:numId="2">
    <w:abstractNumId w:val="22"/>
  </w:num>
  <w:num w:numId="3">
    <w:abstractNumId w:val="41"/>
  </w:num>
  <w:num w:numId="4">
    <w:abstractNumId w:val="54"/>
  </w:num>
  <w:num w:numId="5">
    <w:abstractNumId w:val="3"/>
  </w:num>
  <w:num w:numId="6">
    <w:abstractNumId w:val="52"/>
  </w:num>
  <w:num w:numId="7">
    <w:abstractNumId w:val="46"/>
  </w:num>
  <w:num w:numId="8">
    <w:abstractNumId w:val="34"/>
  </w:num>
  <w:num w:numId="9">
    <w:abstractNumId w:val="24"/>
  </w:num>
  <w:num w:numId="10">
    <w:abstractNumId w:val="25"/>
  </w:num>
  <w:num w:numId="11">
    <w:abstractNumId w:val="23"/>
  </w:num>
  <w:num w:numId="12">
    <w:abstractNumId w:val="33"/>
  </w:num>
  <w:num w:numId="13">
    <w:abstractNumId w:val="11"/>
  </w:num>
  <w:num w:numId="14">
    <w:abstractNumId w:val="53"/>
  </w:num>
  <w:num w:numId="15">
    <w:abstractNumId w:val="38"/>
  </w:num>
  <w:num w:numId="16">
    <w:abstractNumId w:val="15"/>
  </w:num>
  <w:num w:numId="17">
    <w:abstractNumId w:val="29"/>
  </w:num>
  <w:num w:numId="18">
    <w:abstractNumId w:val="8"/>
  </w:num>
  <w:num w:numId="19">
    <w:abstractNumId w:val="9"/>
  </w:num>
  <w:num w:numId="20">
    <w:abstractNumId w:val="13"/>
  </w:num>
  <w:num w:numId="21">
    <w:abstractNumId w:val="50"/>
  </w:num>
  <w:num w:numId="22">
    <w:abstractNumId w:val="31"/>
  </w:num>
  <w:num w:numId="23">
    <w:abstractNumId w:val="14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"/>
  </w:num>
  <w:num w:numId="29">
    <w:abstractNumId w:val="39"/>
  </w:num>
  <w:num w:numId="30">
    <w:abstractNumId w:val="6"/>
  </w:num>
  <w:num w:numId="31">
    <w:abstractNumId w:val="20"/>
  </w:num>
  <w:num w:numId="32">
    <w:abstractNumId w:val="26"/>
  </w:num>
  <w:num w:numId="33">
    <w:abstractNumId w:val="35"/>
  </w:num>
  <w:num w:numId="34">
    <w:abstractNumId w:val="45"/>
  </w:num>
  <w:num w:numId="35">
    <w:abstractNumId w:val="5"/>
  </w:num>
  <w:num w:numId="36">
    <w:abstractNumId w:val="32"/>
  </w:num>
  <w:num w:numId="37">
    <w:abstractNumId w:val="4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36"/>
  </w:num>
  <w:num w:numId="41">
    <w:abstractNumId w:val="40"/>
  </w:num>
  <w:num w:numId="42">
    <w:abstractNumId w:val="12"/>
  </w:num>
  <w:num w:numId="43">
    <w:abstractNumId w:val="47"/>
  </w:num>
  <w:num w:numId="44">
    <w:abstractNumId w:val="18"/>
  </w:num>
  <w:num w:numId="45">
    <w:abstractNumId w:val="49"/>
  </w:num>
  <w:num w:numId="46">
    <w:abstractNumId w:val="37"/>
  </w:num>
  <w:num w:numId="47">
    <w:abstractNumId w:val="7"/>
  </w:num>
  <w:num w:numId="48">
    <w:abstractNumId w:val="44"/>
  </w:num>
  <w:num w:numId="49">
    <w:abstractNumId w:val="16"/>
  </w:num>
  <w:num w:numId="50">
    <w:abstractNumId w:val="51"/>
  </w:num>
  <w:num w:numId="51">
    <w:abstractNumId w:val="48"/>
  </w:num>
  <w:num w:numId="52">
    <w:abstractNumId w:val="27"/>
  </w:num>
  <w:num w:numId="53">
    <w:abstractNumId w:val="1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16"/>
    <w:rsid w:val="00000FC2"/>
    <w:rsid w:val="00001587"/>
    <w:rsid w:val="000119FB"/>
    <w:rsid w:val="00017DE3"/>
    <w:rsid w:val="000360F6"/>
    <w:rsid w:val="000403BE"/>
    <w:rsid w:val="000408D2"/>
    <w:rsid w:val="000418DB"/>
    <w:rsid w:val="000550F0"/>
    <w:rsid w:val="000679FF"/>
    <w:rsid w:val="00071BF3"/>
    <w:rsid w:val="000730A4"/>
    <w:rsid w:val="00083E60"/>
    <w:rsid w:val="00092246"/>
    <w:rsid w:val="00092DE3"/>
    <w:rsid w:val="0009379D"/>
    <w:rsid w:val="000A4BE0"/>
    <w:rsid w:val="000A6EFD"/>
    <w:rsid w:val="000B2444"/>
    <w:rsid w:val="000B5034"/>
    <w:rsid w:val="000B5807"/>
    <w:rsid w:val="000B7867"/>
    <w:rsid w:val="000C0014"/>
    <w:rsid w:val="000C7D8F"/>
    <w:rsid w:val="000D77C2"/>
    <w:rsid w:val="000E6D43"/>
    <w:rsid w:val="000E78DF"/>
    <w:rsid w:val="001033F4"/>
    <w:rsid w:val="00106B20"/>
    <w:rsid w:val="00110CEA"/>
    <w:rsid w:val="00112591"/>
    <w:rsid w:val="0011773E"/>
    <w:rsid w:val="001305D6"/>
    <w:rsid w:val="00137539"/>
    <w:rsid w:val="00146261"/>
    <w:rsid w:val="0015360A"/>
    <w:rsid w:val="0015548E"/>
    <w:rsid w:val="00171E18"/>
    <w:rsid w:val="00171F1E"/>
    <w:rsid w:val="001748EC"/>
    <w:rsid w:val="00195170"/>
    <w:rsid w:val="00196744"/>
    <w:rsid w:val="001A718D"/>
    <w:rsid w:val="001A71D4"/>
    <w:rsid w:val="001B1DF2"/>
    <w:rsid w:val="001B415D"/>
    <w:rsid w:val="001D75AA"/>
    <w:rsid w:val="001E77C9"/>
    <w:rsid w:val="002010CA"/>
    <w:rsid w:val="00212D14"/>
    <w:rsid w:val="00215E36"/>
    <w:rsid w:val="00216A1B"/>
    <w:rsid w:val="0022604C"/>
    <w:rsid w:val="00247180"/>
    <w:rsid w:val="002503D3"/>
    <w:rsid w:val="0025700B"/>
    <w:rsid w:val="002572C8"/>
    <w:rsid w:val="002661EF"/>
    <w:rsid w:val="002673AC"/>
    <w:rsid w:val="00276863"/>
    <w:rsid w:val="00282A09"/>
    <w:rsid w:val="00294CC6"/>
    <w:rsid w:val="0029718B"/>
    <w:rsid w:val="002A4303"/>
    <w:rsid w:val="002B07AA"/>
    <w:rsid w:val="002C0BFD"/>
    <w:rsid w:val="002C300D"/>
    <w:rsid w:val="002C71D2"/>
    <w:rsid w:val="002D36D9"/>
    <w:rsid w:val="002D593C"/>
    <w:rsid w:val="002E6F10"/>
    <w:rsid w:val="002F106F"/>
    <w:rsid w:val="002F1BA8"/>
    <w:rsid w:val="002F43DF"/>
    <w:rsid w:val="003006FA"/>
    <w:rsid w:val="00302A5A"/>
    <w:rsid w:val="0030327D"/>
    <w:rsid w:val="00306A29"/>
    <w:rsid w:val="003360C9"/>
    <w:rsid w:val="00342D98"/>
    <w:rsid w:val="00344F77"/>
    <w:rsid w:val="0034514A"/>
    <w:rsid w:val="003473DE"/>
    <w:rsid w:val="0035529E"/>
    <w:rsid w:val="00357558"/>
    <w:rsid w:val="003617A9"/>
    <w:rsid w:val="00364A21"/>
    <w:rsid w:val="003736F0"/>
    <w:rsid w:val="00373852"/>
    <w:rsid w:val="00384833"/>
    <w:rsid w:val="003908D3"/>
    <w:rsid w:val="00390B32"/>
    <w:rsid w:val="00392875"/>
    <w:rsid w:val="003960AB"/>
    <w:rsid w:val="003B4E1D"/>
    <w:rsid w:val="003B53CC"/>
    <w:rsid w:val="003C124A"/>
    <w:rsid w:val="003C14FE"/>
    <w:rsid w:val="003C22F0"/>
    <w:rsid w:val="003C7019"/>
    <w:rsid w:val="003D429D"/>
    <w:rsid w:val="003E2464"/>
    <w:rsid w:val="003E7DFC"/>
    <w:rsid w:val="003F22B9"/>
    <w:rsid w:val="003F3932"/>
    <w:rsid w:val="004207AF"/>
    <w:rsid w:val="00420BD3"/>
    <w:rsid w:val="004317FE"/>
    <w:rsid w:val="00442523"/>
    <w:rsid w:val="00444BEB"/>
    <w:rsid w:val="004536AE"/>
    <w:rsid w:val="004627EC"/>
    <w:rsid w:val="00467398"/>
    <w:rsid w:val="00470FC3"/>
    <w:rsid w:val="00477FD9"/>
    <w:rsid w:val="00484729"/>
    <w:rsid w:val="0048511C"/>
    <w:rsid w:val="004A3405"/>
    <w:rsid w:val="004A5815"/>
    <w:rsid w:val="004C1A30"/>
    <w:rsid w:val="004C576B"/>
    <w:rsid w:val="004C7FB0"/>
    <w:rsid w:val="004F61AD"/>
    <w:rsid w:val="0051744D"/>
    <w:rsid w:val="00523FD6"/>
    <w:rsid w:val="00524508"/>
    <w:rsid w:val="00524CA3"/>
    <w:rsid w:val="005276E0"/>
    <w:rsid w:val="00531DF5"/>
    <w:rsid w:val="00552401"/>
    <w:rsid w:val="005552FD"/>
    <w:rsid w:val="00573325"/>
    <w:rsid w:val="0057625C"/>
    <w:rsid w:val="005808D2"/>
    <w:rsid w:val="00581D0B"/>
    <w:rsid w:val="005A09B5"/>
    <w:rsid w:val="005A685D"/>
    <w:rsid w:val="005A6A23"/>
    <w:rsid w:val="005D0102"/>
    <w:rsid w:val="005D3A41"/>
    <w:rsid w:val="005D5021"/>
    <w:rsid w:val="005E1FF2"/>
    <w:rsid w:val="005E4B49"/>
    <w:rsid w:val="006118BA"/>
    <w:rsid w:val="00617C57"/>
    <w:rsid w:val="00624CC6"/>
    <w:rsid w:val="00625C66"/>
    <w:rsid w:val="00626D16"/>
    <w:rsid w:val="006273BC"/>
    <w:rsid w:val="00627923"/>
    <w:rsid w:val="00641786"/>
    <w:rsid w:val="00652BF8"/>
    <w:rsid w:val="00663FC4"/>
    <w:rsid w:val="00665F66"/>
    <w:rsid w:val="00666748"/>
    <w:rsid w:val="006712CB"/>
    <w:rsid w:val="00683F53"/>
    <w:rsid w:val="006857CC"/>
    <w:rsid w:val="0068644D"/>
    <w:rsid w:val="006902BF"/>
    <w:rsid w:val="00691A96"/>
    <w:rsid w:val="00692D7F"/>
    <w:rsid w:val="006A68D0"/>
    <w:rsid w:val="006B4AF4"/>
    <w:rsid w:val="006B71C0"/>
    <w:rsid w:val="006C02D6"/>
    <w:rsid w:val="006C29E5"/>
    <w:rsid w:val="006C434F"/>
    <w:rsid w:val="006C716A"/>
    <w:rsid w:val="006C72AD"/>
    <w:rsid w:val="006D0625"/>
    <w:rsid w:val="006D6066"/>
    <w:rsid w:val="006E3633"/>
    <w:rsid w:val="006F1806"/>
    <w:rsid w:val="00704E8F"/>
    <w:rsid w:val="007051DC"/>
    <w:rsid w:val="007055D0"/>
    <w:rsid w:val="00714028"/>
    <w:rsid w:val="007142E6"/>
    <w:rsid w:val="00721270"/>
    <w:rsid w:val="00731D6A"/>
    <w:rsid w:val="0074201A"/>
    <w:rsid w:val="00750F06"/>
    <w:rsid w:val="007526B9"/>
    <w:rsid w:val="00755E61"/>
    <w:rsid w:val="007624EB"/>
    <w:rsid w:val="007648D5"/>
    <w:rsid w:val="00765C21"/>
    <w:rsid w:val="00772ADB"/>
    <w:rsid w:val="00772E99"/>
    <w:rsid w:val="007832A6"/>
    <w:rsid w:val="007836FB"/>
    <w:rsid w:val="007A09BD"/>
    <w:rsid w:val="007A0F24"/>
    <w:rsid w:val="007B06C6"/>
    <w:rsid w:val="007B3E7C"/>
    <w:rsid w:val="007C14E1"/>
    <w:rsid w:val="007C1ECA"/>
    <w:rsid w:val="007C57D9"/>
    <w:rsid w:val="007D054F"/>
    <w:rsid w:val="007D2673"/>
    <w:rsid w:val="007E1324"/>
    <w:rsid w:val="007E2D4D"/>
    <w:rsid w:val="007E3D80"/>
    <w:rsid w:val="00804C7B"/>
    <w:rsid w:val="00806D9C"/>
    <w:rsid w:val="00817A18"/>
    <w:rsid w:val="008234C8"/>
    <w:rsid w:val="00827B47"/>
    <w:rsid w:val="00831A42"/>
    <w:rsid w:val="00834A08"/>
    <w:rsid w:val="00842D7D"/>
    <w:rsid w:val="00845E8A"/>
    <w:rsid w:val="008470A5"/>
    <w:rsid w:val="00852C08"/>
    <w:rsid w:val="00853F84"/>
    <w:rsid w:val="00860AC7"/>
    <w:rsid w:val="00867BE8"/>
    <w:rsid w:val="0087040A"/>
    <w:rsid w:val="00871119"/>
    <w:rsid w:val="00874C5E"/>
    <w:rsid w:val="00881B25"/>
    <w:rsid w:val="008A3C81"/>
    <w:rsid w:val="008B34E7"/>
    <w:rsid w:val="008B670D"/>
    <w:rsid w:val="008C1BB0"/>
    <w:rsid w:val="008E0569"/>
    <w:rsid w:val="008E0615"/>
    <w:rsid w:val="008E12A8"/>
    <w:rsid w:val="008E2C82"/>
    <w:rsid w:val="008E619C"/>
    <w:rsid w:val="008E7DE7"/>
    <w:rsid w:val="008F2A99"/>
    <w:rsid w:val="008F36D8"/>
    <w:rsid w:val="00905114"/>
    <w:rsid w:val="00923B4B"/>
    <w:rsid w:val="0092795C"/>
    <w:rsid w:val="00931397"/>
    <w:rsid w:val="00935D27"/>
    <w:rsid w:val="0094113F"/>
    <w:rsid w:val="00943EF0"/>
    <w:rsid w:val="00970B34"/>
    <w:rsid w:val="00980839"/>
    <w:rsid w:val="009856CB"/>
    <w:rsid w:val="00994364"/>
    <w:rsid w:val="0099576C"/>
    <w:rsid w:val="009962BE"/>
    <w:rsid w:val="00997FA1"/>
    <w:rsid w:val="009A0527"/>
    <w:rsid w:val="009A62C1"/>
    <w:rsid w:val="009B0A5D"/>
    <w:rsid w:val="009B17D5"/>
    <w:rsid w:val="009C49F0"/>
    <w:rsid w:val="009C5F0B"/>
    <w:rsid w:val="009C62A4"/>
    <w:rsid w:val="009C6A8E"/>
    <w:rsid w:val="009C7CD1"/>
    <w:rsid w:val="009E0985"/>
    <w:rsid w:val="009E1C98"/>
    <w:rsid w:val="009E785F"/>
    <w:rsid w:val="009F182F"/>
    <w:rsid w:val="00A0469D"/>
    <w:rsid w:val="00A05223"/>
    <w:rsid w:val="00A15127"/>
    <w:rsid w:val="00A242C5"/>
    <w:rsid w:val="00A242C7"/>
    <w:rsid w:val="00A2677E"/>
    <w:rsid w:val="00A276C6"/>
    <w:rsid w:val="00A34B1A"/>
    <w:rsid w:val="00A424F9"/>
    <w:rsid w:val="00A640E9"/>
    <w:rsid w:val="00A65925"/>
    <w:rsid w:val="00A65B19"/>
    <w:rsid w:val="00A72A25"/>
    <w:rsid w:val="00A75EA2"/>
    <w:rsid w:val="00A75FE8"/>
    <w:rsid w:val="00A86810"/>
    <w:rsid w:val="00A877CA"/>
    <w:rsid w:val="00A90702"/>
    <w:rsid w:val="00AA3284"/>
    <w:rsid w:val="00AA67A0"/>
    <w:rsid w:val="00AB632A"/>
    <w:rsid w:val="00AC36C8"/>
    <w:rsid w:val="00AC782F"/>
    <w:rsid w:val="00AD20BB"/>
    <w:rsid w:val="00AD49C6"/>
    <w:rsid w:val="00AD59EC"/>
    <w:rsid w:val="00AF0DF6"/>
    <w:rsid w:val="00AF2EEF"/>
    <w:rsid w:val="00AF69E0"/>
    <w:rsid w:val="00B03C48"/>
    <w:rsid w:val="00B22729"/>
    <w:rsid w:val="00B2279A"/>
    <w:rsid w:val="00B26949"/>
    <w:rsid w:val="00B40A70"/>
    <w:rsid w:val="00B43132"/>
    <w:rsid w:val="00B46152"/>
    <w:rsid w:val="00B52336"/>
    <w:rsid w:val="00B70F1E"/>
    <w:rsid w:val="00B71691"/>
    <w:rsid w:val="00B82DF0"/>
    <w:rsid w:val="00B9108F"/>
    <w:rsid w:val="00B92505"/>
    <w:rsid w:val="00B93585"/>
    <w:rsid w:val="00BA4404"/>
    <w:rsid w:val="00BA526B"/>
    <w:rsid w:val="00BB21BE"/>
    <w:rsid w:val="00BB31CF"/>
    <w:rsid w:val="00BC14B2"/>
    <w:rsid w:val="00BC1A80"/>
    <w:rsid w:val="00BD158B"/>
    <w:rsid w:val="00BD4936"/>
    <w:rsid w:val="00BE6ECD"/>
    <w:rsid w:val="00BF4FE8"/>
    <w:rsid w:val="00BF7C6D"/>
    <w:rsid w:val="00C01731"/>
    <w:rsid w:val="00C0663E"/>
    <w:rsid w:val="00C10569"/>
    <w:rsid w:val="00C23F23"/>
    <w:rsid w:val="00C33D29"/>
    <w:rsid w:val="00C35502"/>
    <w:rsid w:val="00C360EA"/>
    <w:rsid w:val="00C36916"/>
    <w:rsid w:val="00C5341D"/>
    <w:rsid w:val="00C735AA"/>
    <w:rsid w:val="00C73B00"/>
    <w:rsid w:val="00C73C75"/>
    <w:rsid w:val="00C7446B"/>
    <w:rsid w:val="00C759B4"/>
    <w:rsid w:val="00C7738C"/>
    <w:rsid w:val="00C77718"/>
    <w:rsid w:val="00C8236A"/>
    <w:rsid w:val="00C8247D"/>
    <w:rsid w:val="00C861BD"/>
    <w:rsid w:val="00C95C51"/>
    <w:rsid w:val="00C965DA"/>
    <w:rsid w:val="00CA1176"/>
    <w:rsid w:val="00CA1523"/>
    <w:rsid w:val="00CA3BF1"/>
    <w:rsid w:val="00CA6254"/>
    <w:rsid w:val="00CB0224"/>
    <w:rsid w:val="00CB02BA"/>
    <w:rsid w:val="00CC25A9"/>
    <w:rsid w:val="00CC3662"/>
    <w:rsid w:val="00CD0840"/>
    <w:rsid w:val="00CD2545"/>
    <w:rsid w:val="00CD3C5E"/>
    <w:rsid w:val="00CE00B1"/>
    <w:rsid w:val="00CE22BC"/>
    <w:rsid w:val="00CF395E"/>
    <w:rsid w:val="00D00EF8"/>
    <w:rsid w:val="00D22DFA"/>
    <w:rsid w:val="00D26EB4"/>
    <w:rsid w:val="00D42090"/>
    <w:rsid w:val="00D43D5A"/>
    <w:rsid w:val="00D557AF"/>
    <w:rsid w:val="00D803A6"/>
    <w:rsid w:val="00D9383C"/>
    <w:rsid w:val="00DA1E4F"/>
    <w:rsid w:val="00DA2F19"/>
    <w:rsid w:val="00DA5EE5"/>
    <w:rsid w:val="00DA7409"/>
    <w:rsid w:val="00DA7E8C"/>
    <w:rsid w:val="00DB1F77"/>
    <w:rsid w:val="00DB383C"/>
    <w:rsid w:val="00DB5B3F"/>
    <w:rsid w:val="00DE3469"/>
    <w:rsid w:val="00DF5E73"/>
    <w:rsid w:val="00E00453"/>
    <w:rsid w:val="00E05A45"/>
    <w:rsid w:val="00E22FBA"/>
    <w:rsid w:val="00E26BB7"/>
    <w:rsid w:val="00E34060"/>
    <w:rsid w:val="00E55C9A"/>
    <w:rsid w:val="00E55E9E"/>
    <w:rsid w:val="00E63945"/>
    <w:rsid w:val="00E709C4"/>
    <w:rsid w:val="00E95D05"/>
    <w:rsid w:val="00EA021E"/>
    <w:rsid w:val="00EB22C7"/>
    <w:rsid w:val="00EC6AF7"/>
    <w:rsid w:val="00ED0A04"/>
    <w:rsid w:val="00EE357D"/>
    <w:rsid w:val="00EF28C3"/>
    <w:rsid w:val="00EF2C79"/>
    <w:rsid w:val="00EF758E"/>
    <w:rsid w:val="00F02512"/>
    <w:rsid w:val="00F10D30"/>
    <w:rsid w:val="00F1605F"/>
    <w:rsid w:val="00F17642"/>
    <w:rsid w:val="00F36B91"/>
    <w:rsid w:val="00F3713B"/>
    <w:rsid w:val="00F43542"/>
    <w:rsid w:val="00F4669B"/>
    <w:rsid w:val="00F6197B"/>
    <w:rsid w:val="00F62029"/>
    <w:rsid w:val="00F77610"/>
    <w:rsid w:val="00F81CE8"/>
    <w:rsid w:val="00FA5BD7"/>
    <w:rsid w:val="00FA5C47"/>
    <w:rsid w:val="00FA7C47"/>
    <w:rsid w:val="00FC2FEF"/>
    <w:rsid w:val="00FC4752"/>
    <w:rsid w:val="00FD6668"/>
    <w:rsid w:val="00FE59CC"/>
    <w:rsid w:val="00FF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A86C0"/>
  <w15:docId w15:val="{9B9924FC-EE75-40EA-B45A-8AF543E7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36916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294CC6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0"/>
    <w:next w:val="a0"/>
    <w:link w:val="20"/>
    <w:unhideWhenUsed/>
    <w:qFormat/>
    <w:rsid w:val="003032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5552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7836F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qFormat/>
    <w:rsid w:val="0030327D"/>
    <w:pPr>
      <w:keepNext/>
      <w:spacing w:line="360" w:lineRule="auto"/>
      <w:jc w:val="center"/>
      <w:outlineLvl w:val="4"/>
    </w:pPr>
    <w:rPr>
      <w:rFonts w:eastAsia="Calibri"/>
      <w:b/>
      <w:sz w:val="32"/>
    </w:rPr>
  </w:style>
  <w:style w:type="paragraph" w:styleId="6">
    <w:name w:val="heading 6"/>
    <w:basedOn w:val="a0"/>
    <w:next w:val="a0"/>
    <w:link w:val="60"/>
    <w:semiHidden/>
    <w:unhideWhenUsed/>
    <w:qFormat/>
    <w:rsid w:val="007836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rsid w:val="007836FB"/>
    <w:pPr>
      <w:spacing w:before="240" w:after="60"/>
      <w:outlineLvl w:val="6"/>
    </w:pPr>
    <w:rPr>
      <w:rFonts w:ascii="Calibri" w:hAnsi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4CC6"/>
    <w:rPr>
      <w:sz w:val="24"/>
      <w:szCs w:val="24"/>
    </w:rPr>
  </w:style>
  <w:style w:type="character" w:customStyle="1" w:styleId="20">
    <w:name w:val="Заголовок 2 Знак"/>
    <w:link w:val="2"/>
    <w:rsid w:val="0030327D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5552FD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7836FB"/>
    <w:rPr>
      <w:rFonts w:ascii="Cambria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sid w:val="0030327D"/>
    <w:rPr>
      <w:rFonts w:eastAsia="Calibri"/>
      <w:b/>
      <w:sz w:val="32"/>
      <w:szCs w:val="24"/>
    </w:rPr>
  </w:style>
  <w:style w:type="character" w:customStyle="1" w:styleId="60">
    <w:name w:val="Заголовок 6 Знак"/>
    <w:link w:val="6"/>
    <w:semiHidden/>
    <w:rsid w:val="007836F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7836FB"/>
    <w:rPr>
      <w:rFonts w:ascii="Calibri" w:eastAsia="Times New Roman" w:hAnsi="Calibri" w:cs="Times New Roman"/>
      <w:sz w:val="24"/>
      <w:szCs w:val="24"/>
    </w:rPr>
  </w:style>
  <w:style w:type="table" w:styleId="a4">
    <w:name w:val="Table Grid"/>
    <w:basedOn w:val="a2"/>
    <w:rsid w:val="0027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rsid w:val="007D054F"/>
    <w:rPr>
      <w:sz w:val="16"/>
      <w:szCs w:val="16"/>
    </w:rPr>
  </w:style>
  <w:style w:type="paragraph" w:styleId="a6">
    <w:name w:val="annotation text"/>
    <w:basedOn w:val="a0"/>
    <w:link w:val="a7"/>
    <w:uiPriority w:val="99"/>
    <w:rsid w:val="007D054F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30327D"/>
  </w:style>
  <w:style w:type="paragraph" w:styleId="a8">
    <w:name w:val="annotation subject"/>
    <w:basedOn w:val="a6"/>
    <w:next w:val="a6"/>
    <w:link w:val="a9"/>
    <w:uiPriority w:val="99"/>
    <w:rsid w:val="007D054F"/>
    <w:rPr>
      <w:b/>
      <w:bCs/>
    </w:rPr>
  </w:style>
  <w:style w:type="character" w:customStyle="1" w:styleId="a9">
    <w:name w:val="Тема примечания Знак"/>
    <w:link w:val="a8"/>
    <w:uiPriority w:val="99"/>
    <w:rsid w:val="0030327D"/>
    <w:rPr>
      <w:b/>
      <w:bCs/>
    </w:rPr>
  </w:style>
  <w:style w:type="paragraph" w:styleId="aa">
    <w:name w:val="Balloon Text"/>
    <w:basedOn w:val="a0"/>
    <w:link w:val="ab"/>
    <w:uiPriority w:val="99"/>
    <w:rsid w:val="007D054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0327D"/>
    <w:rPr>
      <w:rFonts w:ascii="Tahoma" w:hAnsi="Tahoma" w:cs="Tahoma"/>
      <w:sz w:val="16"/>
      <w:szCs w:val="16"/>
    </w:rPr>
  </w:style>
  <w:style w:type="paragraph" w:styleId="ac">
    <w:name w:val="footnote text"/>
    <w:basedOn w:val="a0"/>
    <w:semiHidden/>
    <w:rsid w:val="00EC6AF7"/>
    <w:rPr>
      <w:sz w:val="20"/>
      <w:szCs w:val="20"/>
    </w:rPr>
  </w:style>
  <w:style w:type="character" w:styleId="ad">
    <w:name w:val="footnote reference"/>
    <w:semiHidden/>
    <w:rsid w:val="00EC6AF7"/>
    <w:rPr>
      <w:vertAlign w:val="superscript"/>
    </w:rPr>
  </w:style>
  <w:style w:type="paragraph" w:styleId="ae">
    <w:name w:val="footer"/>
    <w:basedOn w:val="a0"/>
    <w:link w:val="af"/>
    <w:uiPriority w:val="99"/>
    <w:rsid w:val="009957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B5034"/>
    <w:rPr>
      <w:sz w:val="24"/>
      <w:szCs w:val="24"/>
    </w:rPr>
  </w:style>
  <w:style w:type="character" w:styleId="af0">
    <w:name w:val="page number"/>
    <w:basedOn w:val="a1"/>
    <w:rsid w:val="0099576C"/>
  </w:style>
  <w:style w:type="paragraph" w:styleId="af1">
    <w:name w:val="header"/>
    <w:basedOn w:val="a0"/>
    <w:link w:val="af2"/>
    <w:rsid w:val="00B4313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87040A"/>
    <w:rPr>
      <w:sz w:val="24"/>
      <w:szCs w:val="24"/>
    </w:rPr>
  </w:style>
  <w:style w:type="paragraph" w:styleId="af3">
    <w:name w:val="Body Text"/>
    <w:basedOn w:val="a0"/>
    <w:link w:val="af4"/>
    <w:rsid w:val="0087040A"/>
    <w:rPr>
      <w:sz w:val="28"/>
    </w:rPr>
  </w:style>
  <w:style w:type="character" w:customStyle="1" w:styleId="af4">
    <w:name w:val="Основной текст Знак"/>
    <w:link w:val="af3"/>
    <w:rsid w:val="0087040A"/>
    <w:rPr>
      <w:sz w:val="28"/>
      <w:szCs w:val="24"/>
    </w:rPr>
  </w:style>
  <w:style w:type="paragraph" w:styleId="af5">
    <w:name w:val="List Paragraph"/>
    <w:basedOn w:val="a0"/>
    <w:uiPriority w:val="34"/>
    <w:qFormat/>
    <w:rsid w:val="000C00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TOC Heading"/>
    <w:basedOn w:val="1"/>
    <w:next w:val="a0"/>
    <w:uiPriority w:val="39"/>
    <w:unhideWhenUsed/>
    <w:qFormat/>
    <w:rsid w:val="000B5034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1">
    <w:name w:val="toc 2"/>
    <w:basedOn w:val="a0"/>
    <w:next w:val="a0"/>
    <w:autoRedefine/>
    <w:uiPriority w:val="39"/>
    <w:qFormat/>
    <w:rsid w:val="0030327D"/>
    <w:pPr>
      <w:ind w:left="240"/>
    </w:pPr>
  </w:style>
  <w:style w:type="paragraph" w:styleId="11">
    <w:name w:val="toc 1"/>
    <w:basedOn w:val="a0"/>
    <w:next w:val="a0"/>
    <w:autoRedefine/>
    <w:uiPriority w:val="39"/>
    <w:qFormat/>
    <w:rsid w:val="0029718B"/>
    <w:pPr>
      <w:tabs>
        <w:tab w:val="right" w:leader="dot" w:pos="10195"/>
      </w:tabs>
    </w:pPr>
    <w:rPr>
      <w:noProof/>
    </w:rPr>
  </w:style>
  <w:style w:type="paragraph" w:styleId="22">
    <w:name w:val="Body Text Indent 2"/>
    <w:basedOn w:val="a0"/>
    <w:link w:val="23"/>
    <w:uiPriority w:val="99"/>
    <w:rsid w:val="0030327D"/>
    <w:pPr>
      <w:spacing w:after="120" w:line="480" w:lineRule="auto"/>
      <w:ind w:left="283"/>
    </w:pPr>
    <w:rPr>
      <w:b/>
    </w:rPr>
  </w:style>
  <w:style w:type="character" w:customStyle="1" w:styleId="23">
    <w:name w:val="Основной текст с отступом 2 Знак"/>
    <w:link w:val="22"/>
    <w:uiPriority w:val="99"/>
    <w:rsid w:val="0030327D"/>
    <w:rPr>
      <w:b/>
      <w:sz w:val="24"/>
      <w:szCs w:val="24"/>
    </w:rPr>
  </w:style>
  <w:style w:type="character" w:customStyle="1" w:styleId="FontStyle11">
    <w:name w:val="Font Style11"/>
    <w:rsid w:val="0030327D"/>
    <w:rPr>
      <w:rFonts w:ascii="Times New Roman" w:hAnsi="Times New Roman" w:cs="Times New Roman"/>
      <w:sz w:val="26"/>
      <w:szCs w:val="26"/>
    </w:rPr>
  </w:style>
  <w:style w:type="character" w:customStyle="1" w:styleId="Bodytext2">
    <w:name w:val="Body text (2)_"/>
    <w:link w:val="Bodytext20"/>
    <w:locked/>
    <w:rsid w:val="0030327D"/>
    <w:rPr>
      <w:b/>
      <w:sz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0327D"/>
    <w:pPr>
      <w:widowControl w:val="0"/>
      <w:shd w:val="clear" w:color="auto" w:fill="FFFFFF"/>
      <w:spacing w:before="2520" w:after="5100" w:line="326" w:lineRule="exact"/>
      <w:ind w:hanging="360"/>
      <w:jc w:val="center"/>
    </w:pPr>
    <w:rPr>
      <w:b/>
      <w:sz w:val="26"/>
      <w:szCs w:val="20"/>
      <w:shd w:val="clear" w:color="auto" w:fill="FFFFFF"/>
    </w:rPr>
  </w:style>
  <w:style w:type="paragraph" w:customStyle="1" w:styleId="Style2">
    <w:name w:val="Style2"/>
    <w:basedOn w:val="a0"/>
    <w:rsid w:val="0030327D"/>
    <w:pPr>
      <w:widowControl w:val="0"/>
      <w:autoSpaceDE w:val="0"/>
      <w:autoSpaceDN w:val="0"/>
      <w:adjustRightInd w:val="0"/>
      <w:spacing w:line="320" w:lineRule="exact"/>
      <w:ind w:firstLine="413"/>
    </w:pPr>
    <w:rPr>
      <w:rFonts w:eastAsia="Calibri"/>
    </w:rPr>
  </w:style>
  <w:style w:type="paragraph" w:customStyle="1" w:styleId="Style4">
    <w:name w:val="Style4"/>
    <w:basedOn w:val="a0"/>
    <w:rsid w:val="0030327D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character" w:customStyle="1" w:styleId="FontStyle12">
    <w:name w:val="Font Style12"/>
    <w:rsid w:val="0030327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0"/>
    <w:rsid w:val="0030327D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character" w:styleId="af7">
    <w:name w:val="Strong"/>
    <w:uiPriority w:val="22"/>
    <w:qFormat/>
    <w:rsid w:val="0030327D"/>
    <w:rPr>
      <w:b/>
      <w:bCs/>
    </w:rPr>
  </w:style>
  <w:style w:type="character" w:customStyle="1" w:styleId="c0">
    <w:name w:val="c0"/>
    <w:rsid w:val="0030327D"/>
    <w:rPr>
      <w:rFonts w:cs="Times New Roman"/>
    </w:rPr>
  </w:style>
  <w:style w:type="paragraph" w:customStyle="1" w:styleId="Default">
    <w:name w:val="Default"/>
    <w:rsid w:val="0030327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Абзац списка1"/>
    <w:basedOn w:val="a0"/>
    <w:rsid w:val="003032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8">
    <w:name w:val="Normal (Web)"/>
    <w:basedOn w:val="a0"/>
    <w:uiPriority w:val="99"/>
    <w:rsid w:val="0030327D"/>
    <w:pPr>
      <w:spacing w:before="100" w:beforeAutospacing="1" w:after="100" w:afterAutospacing="1"/>
    </w:pPr>
  </w:style>
  <w:style w:type="character" w:styleId="af9">
    <w:name w:val="Hyperlink"/>
    <w:uiPriority w:val="99"/>
    <w:rsid w:val="0030327D"/>
    <w:rPr>
      <w:color w:val="0000FF"/>
      <w:u w:val="single"/>
    </w:rPr>
  </w:style>
  <w:style w:type="character" w:customStyle="1" w:styleId="c4">
    <w:name w:val="c4"/>
    <w:rsid w:val="0030327D"/>
  </w:style>
  <w:style w:type="character" w:customStyle="1" w:styleId="CharacterStyle3">
    <w:name w:val="Character Style 3"/>
    <w:rsid w:val="0030327D"/>
    <w:rPr>
      <w:rFonts w:ascii="Tahoma" w:hAnsi="Tahoma" w:cs="Tahoma"/>
      <w:sz w:val="26"/>
      <w:szCs w:val="26"/>
    </w:rPr>
  </w:style>
  <w:style w:type="paragraph" w:styleId="afa">
    <w:name w:val="No Spacing"/>
    <w:uiPriority w:val="1"/>
    <w:qFormat/>
    <w:rsid w:val="0030327D"/>
    <w:rPr>
      <w:rFonts w:ascii="Calibri" w:hAnsi="Calibri"/>
      <w:sz w:val="22"/>
      <w:szCs w:val="22"/>
    </w:rPr>
  </w:style>
  <w:style w:type="paragraph" w:customStyle="1" w:styleId="c1">
    <w:name w:val="c1"/>
    <w:basedOn w:val="a0"/>
    <w:rsid w:val="0030327D"/>
    <w:pPr>
      <w:spacing w:before="100" w:beforeAutospacing="1" w:after="100" w:afterAutospacing="1"/>
    </w:pPr>
  </w:style>
  <w:style w:type="character" w:customStyle="1" w:styleId="c2">
    <w:name w:val="c2"/>
    <w:rsid w:val="0030327D"/>
  </w:style>
  <w:style w:type="paragraph" w:styleId="31">
    <w:name w:val="toc 3"/>
    <w:basedOn w:val="a0"/>
    <w:next w:val="a0"/>
    <w:autoRedefine/>
    <w:uiPriority w:val="39"/>
    <w:unhideWhenUsed/>
    <w:qFormat/>
    <w:rsid w:val="0030327D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fb">
    <w:name w:val="Body Text Indent"/>
    <w:basedOn w:val="a0"/>
    <w:link w:val="afc"/>
    <w:rsid w:val="005552FD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5552FD"/>
    <w:rPr>
      <w:sz w:val="24"/>
      <w:szCs w:val="24"/>
    </w:rPr>
  </w:style>
  <w:style w:type="paragraph" w:customStyle="1" w:styleId="210">
    <w:name w:val="Основной текст 21"/>
    <w:basedOn w:val="a0"/>
    <w:rsid w:val="005552FD"/>
    <w:pPr>
      <w:ind w:firstLine="709"/>
      <w:jc w:val="both"/>
    </w:pPr>
    <w:rPr>
      <w:sz w:val="28"/>
      <w:szCs w:val="20"/>
    </w:rPr>
  </w:style>
  <w:style w:type="paragraph" w:customStyle="1" w:styleId="24">
    <w:name w:val="Основной текст 24"/>
    <w:basedOn w:val="a0"/>
    <w:rsid w:val="005552FD"/>
    <w:pPr>
      <w:ind w:firstLine="709"/>
      <w:jc w:val="both"/>
    </w:pPr>
    <w:rPr>
      <w:sz w:val="28"/>
      <w:szCs w:val="20"/>
    </w:rPr>
  </w:style>
  <w:style w:type="paragraph" w:customStyle="1" w:styleId="230">
    <w:name w:val="Основной текст 23"/>
    <w:basedOn w:val="a0"/>
    <w:rsid w:val="005552FD"/>
    <w:pPr>
      <w:ind w:firstLine="709"/>
    </w:pPr>
    <w:rPr>
      <w:sz w:val="28"/>
      <w:szCs w:val="20"/>
    </w:rPr>
  </w:style>
  <w:style w:type="paragraph" w:customStyle="1" w:styleId="13">
    <w:name w:val="Обычный1"/>
    <w:rsid w:val="005552FD"/>
    <w:pPr>
      <w:jc w:val="both"/>
    </w:pPr>
    <w:rPr>
      <w:sz w:val="28"/>
      <w:lang w:val="uk-UA"/>
    </w:rPr>
  </w:style>
  <w:style w:type="character" w:customStyle="1" w:styleId="FontStyle44">
    <w:name w:val="Font Style44"/>
    <w:rsid w:val="007836FB"/>
    <w:rPr>
      <w:rFonts w:ascii="Times New Roman" w:hAnsi="Times New Roman" w:cs="Times New Roman" w:hint="default"/>
      <w:sz w:val="26"/>
      <w:szCs w:val="26"/>
    </w:rPr>
  </w:style>
  <w:style w:type="paragraph" w:styleId="afd">
    <w:name w:val="List"/>
    <w:basedOn w:val="a0"/>
    <w:unhideWhenUsed/>
    <w:rsid w:val="007836FB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25">
    <w:name w:val="Обычный2"/>
    <w:rsid w:val="007836FB"/>
    <w:pPr>
      <w:suppressAutoHyphens/>
    </w:pPr>
    <w:rPr>
      <w:rFonts w:ascii="Courier New" w:hAnsi="Courier New"/>
      <w:lang w:eastAsia="ar-SA"/>
    </w:rPr>
  </w:style>
  <w:style w:type="character" w:customStyle="1" w:styleId="Bodytext">
    <w:name w:val="Body text_"/>
    <w:link w:val="14"/>
    <w:rsid w:val="007836FB"/>
    <w:rPr>
      <w:spacing w:val="30"/>
      <w:sz w:val="25"/>
      <w:szCs w:val="25"/>
      <w:shd w:val="clear" w:color="auto" w:fill="FFFFFF"/>
    </w:rPr>
  </w:style>
  <w:style w:type="paragraph" w:customStyle="1" w:styleId="14">
    <w:name w:val="Основной текст1"/>
    <w:basedOn w:val="a0"/>
    <w:link w:val="Bodytext"/>
    <w:rsid w:val="007836FB"/>
    <w:pPr>
      <w:shd w:val="clear" w:color="auto" w:fill="FFFFFF"/>
      <w:spacing w:before="360" w:after="600" w:line="317" w:lineRule="exact"/>
      <w:ind w:hanging="2060"/>
    </w:pPr>
    <w:rPr>
      <w:spacing w:val="30"/>
      <w:sz w:val="25"/>
      <w:szCs w:val="25"/>
    </w:rPr>
  </w:style>
  <w:style w:type="character" w:customStyle="1" w:styleId="BodytextItalic">
    <w:name w:val="Body text + Italic"/>
    <w:rsid w:val="007836FB"/>
    <w:rPr>
      <w:i/>
      <w:iCs/>
      <w:spacing w:val="30"/>
      <w:sz w:val="25"/>
      <w:szCs w:val="25"/>
      <w:shd w:val="clear" w:color="auto" w:fill="FFFFFF"/>
      <w:lang w:val="en-US"/>
    </w:rPr>
  </w:style>
  <w:style w:type="character" w:customStyle="1" w:styleId="Bodytext2NotItalic">
    <w:name w:val="Body text (2) + Not Italic"/>
    <w:rsid w:val="007836FB"/>
    <w:rPr>
      <w:b w:val="0"/>
      <w:i/>
      <w:iCs/>
      <w:spacing w:val="30"/>
      <w:sz w:val="25"/>
      <w:szCs w:val="25"/>
      <w:shd w:val="clear" w:color="auto" w:fill="FFFFFF"/>
    </w:rPr>
  </w:style>
  <w:style w:type="character" w:customStyle="1" w:styleId="Bodytext2195ptNotItalicSpacing0ptScaling40">
    <w:name w:val="Body text (2) + 19;5 pt;Not Italic;Spacing 0 pt;Scaling 40%"/>
    <w:rsid w:val="007836FB"/>
    <w:rPr>
      <w:b w:val="0"/>
      <w:i/>
      <w:iCs/>
      <w:spacing w:val="0"/>
      <w:w w:val="40"/>
      <w:sz w:val="39"/>
      <w:szCs w:val="39"/>
      <w:shd w:val="clear" w:color="auto" w:fill="FFFFFF"/>
    </w:rPr>
  </w:style>
  <w:style w:type="character" w:customStyle="1" w:styleId="BodytextSpacing0pt">
    <w:name w:val="Body text + Spacing 0 pt"/>
    <w:rsid w:val="007836FB"/>
    <w:rPr>
      <w:spacing w:val="10"/>
      <w:sz w:val="25"/>
      <w:szCs w:val="25"/>
      <w:shd w:val="clear" w:color="auto" w:fill="FFFFFF"/>
    </w:rPr>
  </w:style>
  <w:style w:type="character" w:customStyle="1" w:styleId="Bodytext11ptSmallCapsSpacing0pt">
    <w:name w:val="Body text + 11 pt;Small Caps;Spacing 0 pt"/>
    <w:rsid w:val="007836FB"/>
    <w:rPr>
      <w:smallCaps/>
      <w:spacing w:val="0"/>
      <w:sz w:val="22"/>
      <w:szCs w:val="22"/>
      <w:shd w:val="clear" w:color="auto" w:fill="FFFFFF"/>
    </w:rPr>
  </w:style>
  <w:style w:type="character" w:customStyle="1" w:styleId="Heading1">
    <w:name w:val="Heading #1"/>
    <w:rsid w:val="007836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1"/>
      <w:szCs w:val="41"/>
      <w:u w:val="single"/>
    </w:rPr>
  </w:style>
  <w:style w:type="paragraph" w:customStyle="1" w:styleId="a">
    <w:name w:val="Перечисление для таблиц"/>
    <w:basedOn w:val="a0"/>
    <w:rsid w:val="007836FB"/>
    <w:pPr>
      <w:numPr>
        <w:numId w:val="9"/>
      </w:numPr>
      <w:tabs>
        <w:tab w:val="clear" w:pos="644"/>
        <w:tab w:val="left" w:pos="227"/>
      </w:tabs>
      <w:ind w:left="227" w:hanging="227"/>
      <w:jc w:val="both"/>
    </w:pPr>
    <w:rPr>
      <w:sz w:val="22"/>
      <w:szCs w:val="22"/>
    </w:rPr>
  </w:style>
  <w:style w:type="paragraph" w:customStyle="1" w:styleId="Style3">
    <w:name w:val="Style3"/>
    <w:basedOn w:val="a0"/>
    <w:uiPriority w:val="99"/>
    <w:rsid w:val="007836FB"/>
    <w:pPr>
      <w:widowControl w:val="0"/>
      <w:autoSpaceDE w:val="0"/>
      <w:autoSpaceDN w:val="0"/>
      <w:adjustRightInd w:val="0"/>
      <w:jc w:val="both"/>
    </w:pPr>
  </w:style>
  <w:style w:type="character" w:customStyle="1" w:styleId="FontStyle35">
    <w:name w:val="Font Style35"/>
    <w:uiPriority w:val="99"/>
    <w:rsid w:val="007836FB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rsid w:val="007836FB"/>
  </w:style>
  <w:style w:type="character" w:customStyle="1" w:styleId="mi">
    <w:name w:val="mi"/>
    <w:rsid w:val="007836FB"/>
  </w:style>
  <w:style w:type="character" w:customStyle="1" w:styleId="mo">
    <w:name w:val="mo"/>
    <w:rsid w:val="007836FB"/>
  </w:style>
  <w:style w:type="character" w:customStyle="1" w:styleId="mn">
    <w:name w:val="mn"/>
    <w:rsid w:val="007836FB"/>
  </w:style>
  <w:style w:type="paragraph" w:customStyle="1" w:styleId="MTDisplayEquation">
    <w:name w:val="MTDisplayEquation"/>
    <w:basedOn w:val="af1"/>
    <w:next w:val="a0"/>
    <w:rsid w:val="007836FB"/>
    <w:pPr>
      <w:numPr>
        <w:numId w:val="38"/>
      </w:numPr>
      <w:tabs>
        <w:tab w:val="clear" w:pos="4677"/>
        <w:tab w:val="clear" w:pos="9355"/>
        <w:tab w:val="center" w:pos="4860"/>
        <w:tab w:val="right" w:pos="9000"/>
      </w:tabs>
    </w:pPr>
  </w:style>
  <w:style w:type="paragraph" w:customStyle="1" w:styleId="sampletxt">
    <w:name w:val="sample_txt"/>
    <w:basedOn w:val="a0"/>
    <w:rsid w:val="007836FB"/>
    <w:pPr>
      <w:spacing w:before="100" w:beforeAutospacing="1" w:after="100" w:afterAutospacing="1"/>
    </w:pPr>
  </w:style>
  <w:style w:type="paragraph" w:customStyle="1" w:styleId="solvingtitle">
    <w:name w:val="solving_title"/>
    <w:basedOn w:val="a0"/>
    <w:rsid w:val="007836FB"/>
    <w:pPr>
      <w:spacing w:before="100" w:beforeAutospacing="1" w:after="100" w:afterAutospacing="1"/>
    </w:pPr>
  </w:style>
  <w:style w:type="paragraph" w:customStyle="1" w:styleId="solvingtxtfirst">
    <w:name w:val="solving_txt_first"/>
    <w:basedOn w:val="a0"/>
    <w:rsid w:val="007836FB"/>
    <w:pPr>
      <w:spacing w:before="100" w:beforeAutospacing="1" w:after="100" w:afterAutospacing="1"/>
    </w:pPr>
  </w:style>
  <w:style w:type="paragraph" w:customStyle="1" w:styleId="solvingtxtmiddle">
    <w:name w:val="solving_txt_middle"/>
    <w:basedOn w:val="a0"/>
    <w:rsid w:val="007836FB"/>
    <w:pPr>
      <w:spacing w:before="100" w:beforeAutospacing="1" w:after="100" w:afterAutospacing="1"/>
    </w:pPr>
  </w:style>
  <w:style w:type="paragraph" w:customStyle="1" w:styleId="solvingtxtlast">
    <w:name w:val="solving_txt_last"/>
    <w:basedOn w:val="a0"/>
    <w:rsid w:val="007836FB"/>
    <w:pPr>
      <w:spacing w:before="100" w:beforeAutospacing="1" w:after="100" w:afterAutospacing="1"/>
    </w:pPr>
  </w:style>
  <w:style w:type="paragraph" w:customStyle="1" w:styleId="answertitle">
    <w:name w:val="answer_title"/>
    <w:basedOn w:val="a0"/>
    <w:rsid w:val="007836FB"/>
    <w:pPr>
      <w:spacing w:before="100" w:beforeAutospacing="1" w:after="100" w:afterAutospacing="1"/>
    </w:pPr>
  </w:style>
  <w:style w:type="paragraph" w:customStyle="1" w:styleId="answertxt">
    <w:name w:val="answer_txt"/>
    <w:basedOn w:val="a0"/>
    <w:rsid w:val="007836FB"/>
    <w:pPr>
      <w:spacing w:before="100" w:beforeAutospacing="1" w:after="100" w:afterAutospacing="1"/>
    </w:pPr>
  </w:style>
  <w:style w:type="paragraph" w:styleId="32">
    <w:name w:val="Body Text 3"/>
    <w:basedOn w:val="a0"/>
    <w:link w:val="33"/>
    <w:rsid w:val="007836FB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7836FB"/>
    <w:rPr>
      <w:sz w:val="16"/>
      <w:szCs w:val="16"/>
    </w:rPr>
  </w:style>
  <w:style w:type="paragraph" w:styleId="afe">
    <w:name w:val="Plain Text"/>
    <w:basedOn w:val="a0"/>
    <w:link w:val="aff"/>
    <w:rsid w:val="007836FB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link w:val="afe"/>
    <w:rsid w:val="007836FB"/>
    <w:rPr>
      <w:rFonts w:ascii="Courier New" w:hAnsi="Courier New" w:cs="Courier New"/>
    </w:rPr>
  </w:style>
  <w:style w:type="character" w:customStyle="1" w:styleId="FontStyle120">
    <w:name w:val="Font Style120"/>
    <w:rsid w:val="007836FB"/>
    <w:rPr>
      <w:rFonts w:ascii="Times New Roman" w:hAnsi="Times New Roman" w:cs="Times New Roman"/>
      <w:sz w:val="16"/>
      <w:szCs w:val="16"/>
    </w:rPr>
  </w:style>
  <w:style w:type="character" w:customStyle="1" w:styleId="FontStyle81">
    <w:name w:val="Font Style81"/>
    <w:rsid w:val="007836FB"/>
    <w:rPr>
      <w:rFonts w:ascii="Times New Roman" w:hAnsi="Times New Roman" w:cs="Times New Roman"/>
      <w:b/>
      <w:bCs/>
      <w:smallCaps/>
      <w:spacing w:val="10"/>
      <w:sz w:val="14"/>
      <w:szCs w:val="14"/>
    </w:rPr>
  </w:style>
  <w:style w:type="paragraph" w:customStyle="1" w:styleId="Style13">
    <w:name w:val="Style13"/>
    <w:basedOn w:val="a0"/>
    <w:rsid w:val="007836FB"/>
    <w:pPr>
      <w:widowControl w:val="0"/>
      <w:autoSpaceDE w:val="0"/>
      <w:autoSpaceDN w:val="0"/>
      <w:adjustRightInd w:val="0"/>
      <w:spacing w:line="219" w:lineRule="exact"/>
      <w:ind w:firstLine="480"/>
      <w:jc w:val="both"/>
    </w:pPr>
  </w:style>
  <w:style w:type="character" w:customStyle="1" w:styleId="FontStyle91">
    <w:name w:val="Font Style91"/>
    <w:rsid w:val="007836FB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99">
    <w:name w:val="Font Style99"/>
    <w:rsid w:val="007836FB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21">
    <w:name w:val="Font Style121"/>
    <w:rsid w:val="007836FB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27">
    <w:name w:val="Style27"/>
    <w:basedOn w:val="a0"/>
    <w:rsid w:val="007836FB"/>
    <w:pPr>
      <w:widowControl w:val="0"/>
      <w:autoSpaceDE w:val="0"/>
      <w:autoSpaceDN w:val="0"/>
      <w:adjustRightInd w:val="0"/>
      <w:spacing w:line="298" w:lineRule="exact"/>
      <w:ind w:firstLine="490"/>
      <w:jc w:val="both"/>
    </w:pPr>
  </w:style>
  <w:style w:type="paragraph" w:customStyle="1" w:styleId="Style35">
    <w:name w:val="Style35"/>
    <w:basedOn w:val="a0"/>
    <w:rsid w:val="007836FB"/>
    <w:pPr>
      <w:widowControl w:val="0"/>
      <w:autoSpaceDE w:val="0"/>
      <w:autoSpaceDN w:val="0"/>
      <w:adjustRightInd w:val="0"/>
    </w:pPr>
  </w:style>
  <w:style w:type="character" w:customStyle="1" w:styleId="FontStyle97">
    <w:name w:val="Font Style97"/>
    <w:rsid w:val="007836F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98">
    <w:name w:val="Font Style98"/>
    <w:rsid w:val="007836F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93">
    <w:name w:val="Font Style93"/>
    <w:rsid w:val="007836FB"/>
    <w:rPr>
      <w:rFonts w:ascii="Times New Roman" w:hAnsi="Times New Roman" w:cs="Times New Roman"/>
      <w:b/>
      <w:bCs/>
      <w:spacing w:val="10"/>
      <w:sz w:val="12"/>
      <w:szCs w:val="12"/>
    </w:rPr>
  </w:style>
  <w:style w:type="character" w:styleId="HTML">
    <w:name w:val="HTML Variable"/>
    <w:uiPriority w:val="99"/>
    <w:unhideWhenUsed/>
    <w:rsid w:val="007836FB"/>
    <w:rPr>
      <w:i/>
      <w:iCs/>
    </w:rPr>
  </w:style>
  <w:style w:type="character" w:customStyle="1" w:styleId="grame">
    <w:name w:val="grame"/>
    <w:rsid w:val="007836FB"/>
  </w:style>
  <w:style w:type="paragraph" w:styleId="aff0">
    <w:name w:val="Title"/>
    <w:basedOn w:val="a0"/>
    <w:link w:val="aff1"/>
    <w:qFormat/>
    <w:rsid w:val="007836FB"/>
    <w:pPr>
      <w:jc w:val="center"/>
    </w:pPr>
    <w:rPr>
      <w:sz w:val="28"/>
    </w:rPr>
  </w:style>
  <w:style w:type="character" w:customStyle="1" w:styleId="aff1">
    <w:name w:val="Заголовок Знак"/>
    <w:link w:val="aff0"/>
    <w:rsid w:val="007836FB"/>
    <w:rPr>
      <w:sz w:val="28"/>
      <w:szCs w:val="24"/>
    </w:rPr>
  </w:style>
  <w:style w:type="character" w:customStyle="1" w:styleId="apple-style-span">
    <w:name w:val="apple-style-span"/>
    <w:rsid w:val="007836FB"/>
  </w:style>
  <w:style w:type="paragraph" w:customStyle="1" w:styleId="c15">
    <w:name w:val="c15"/>
    <w:basedOn w:val="a0"/>
    <w:rsid w:val="007836FB"/>
    <w:pPr>
      <w:spacing w:before="100" w:beforeAutospacing="1" w:after="100" w:afterAutospacing="1"/>
    </w:pPr>
  </w:style>
  <w:style w:type="character" w:customStyle="1" w:styleId="c12">
    <w:name w:val="c12"/>
    <w:rsid w:val="007836FB"/>
  </w:style>
  <w:style w:type="character" w:customStyle="1" w:styleId="c5">
    <w:name w:val="c5"/>
    <w:rsid w:val="007836FB"/>
  </w:style>
  <w:style w:type="character" w:customStyle="1" w:styleId="c21">
    <w:name w:val="c21"/>
    <w:rsid w:val="007836FB"/>
  </w:style>
  <w:style w:type="character" w:customStyle="1" w:styleId="c7">
    <w:name w:val="c7"/>
    <w:rsid w:val="007836FB"/>
  </w:style>
  <w:style w:type="paragraph" w:customStyle="1" w:styleId="c6">
    <w:name w:val="c6"/>
    <w:basedOn w:val="a0"/>
    <w:rsid w:val="007836FB"/>
    <w:pPr>
      <w:spacing w:before="100" w:beforeAutospacing="1" w:after="100" w:afterAutospacing="1"/>
    </w:pPr>
  </w:style>
  <w:style w:type="paragraph" w:customStyle="1" w:styleId="c3">
    <w:name w:val="c3"/>
    <w:basedOn w:val="a0"/>
    <w:rsid w:val="007836FB"/>
    <w:pPr>
      <w:spacing w:before="100" w:beforeAutospacing="1" w:after="100" w:afterAutospacing="1"/>
    </w:pPr>
  </w:style>
  <w:style w:type="character" w:customStyle="1" w:styleId="c11">
    <w:name w:val="c11"/>
    <w:rsid w:val="007836FB"/>
  </w:style>
  <w:style w:type="paragraph" w:styleId="aff2">
    <w:name w:val="endnote text"/>
    <w:basedOn w:val="a0"/>
    <w:link w:val="aff3"/>
    <w:rsid w:val="007836FB"/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7836FB"/>
  </w:style>
  <w:style w:type="character" w:styleId="aff4">
    <w:name w:val="endnote reference"/>
    <w:rsid w:val="007836FB"/>
    <w:rPr>
      <w:vertAlign w:val="superscript"/>
    </w:rPr>
  </w:style>
  <w:style w:type="table" w:customStyle="1" w:styleId="15">
    <w:name w:val="Сетка таблицы1"/>
    <w:basedOn w:val="a2"/>
    <w:next w:val="a4"/>
    <w:rsid w:val="009C4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30C7E-9096-472D-ABB1-4D3421FCA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рабочей программы учебной и производственной практик</vt:lpstr>
    </vt:vector>
  </TitlesOfParts>
  <Company>Reanimator Extreme Edition</Company>
  <LinksUpToDate>false</LinksUpToDate>
  <CharactersWithSpaces>6338</CharactersWithSpaces>
  <SharedDoc>false</SharedDoc>
  <HLinks>
    <vt:vector size="126" baseType="variant">
      <vt:variant>
        <vt:i4>4784155</vt:i4>
      </vt:variant>
      <vt:variant>
        <vt:i4>1860</vt:i4>
      </vt:variant>
      <vt:variant>
        <vt:i4>0</vt:i4>
      </vt:variant>
      <vt:variant>
        <vt:i4>5</vt:i4>
      </vt:variant>
      <vt:variant>
        <vt:lpwstr>http://www.edu/ru</vt:lpwstr>
      </vt:variant>
      <vt:variant>
        <vt:lpwstr/>
      </vt:variant>
      <vt:variant>
        <vt:i4>7667815</vt:i4>
      </vt:variant>
      <vt:variant>
        <vt:i4>1857</vt:i4>
      </vt:variant>
      <vt:variant>
        <vt:i4>0</vt:i4>
      </vt:variant>
      <vt:variant>
        <vt:i4>5</vt:i4>
      </vt:variant>
      <vt:variant>
        <vt:lpwstr>http://www.mathnet.ru/</vt:lpwstr>
      </vt:variant>
      <vt:variant>
        <vt:lpwstr/>
      </vt:variant>
      <vt:variant>
        <vt:i4>81</vt:i4>
      </vt:variant>
      <vt:variant>
        <vt:i4>1854</vt:i4>
      </vt:variant>
      <vt:variant>
        <vt:i4>0</vt:i4>
      </vt:variant>
      <vt:variant>
        <vt:i4>5</vt:i4>
      </vt:variant>
      <vt:variant>
        <vt:lpwstr>http://www.newlibrary.ru/</vt:lpwstr>
      </vt:variant>
      <vt:variant>
        <vt:lpwstr/>
      </vt:variant>
      <vt:variant>
        <vt:i4>6357029</vt:i4>
      </vt:variant>
      <vt:variant>
        <vt:i4>1851</vt:i4>
      </vt:variant>
      <vt:variant>
        <vt:i4>0</vt:i4>
      </vt:variant>
      <vt:variant>
        <vt:i4>5</vt:i4>
      </vt:variant>
      <vt:variant>
        <vt:lpwstr>http://matclub.ru/</vt:lpwstr>
      </vt:variant>
      <vt:variant>
        <vt:lpwstr/>
      </vt:variant>
      <vt:variant>
        <vt:i4>262173</vt:i4>
      </vt:variant>
      <vt:variant>
        <vt:i4>1848</vt:i4>
      </vt:variant>
      <vt:variant>
        <vt:i4>0</vt:i4>
      </vt:variant>
      <vt:variant>
        <vt:i4>5</vt:i4>
      </vt:variant>
      <vt:variant>
        <vt:lpwstr>http://siblec.ru/</vt:lpwstr>
      </vt:variant>
      <vt:variant>
        <vt:lpwstr/>
      </vt:variant>
      <vt:variant>
        <vt:i4>8060970</vt:i4>
      </vt:variant>
      <vt:variant>
        <vt:i4>1839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1797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1380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7274598</vt:i4>
      </vt:variant>
      <vt:variant>
        <vt:i4>960</vt:i4>
      </vt:variant>
      <vt:variant>
        <vt:i4>0</vt:i4>
      </vt:variant>
      <vt:variant>
        <vt:i4>5</vt:i4>
      </vt:variant>
      <vt:variant>
        <vt:lpwstr>http://www.wisdoms.ru/179.html</vt:lpwstr>
      </vt:variant>
      <vt:variant>
        <vt:lpwstr/>
      </vt:variant>
      <vt:variant>
        <vt:i4>3473517</vt:i4>
      </vt:variant>
      <vt:variant>
        <vt:i4>957</vt:i4>
      </vt:variant>
      <vt:variant>
        <vt:i4>0</vt:i4>
      </vt:variant>
      <vt:variant>
        <vt:i4>5</vt:i4>
      </vt:variant>
      <vt:variant>
        <vt:lpwstr>http://to-name.ru/primeti/03/31.htm</vt:lpwstr>
      </vt:variant>
      <vt:variant>
        <vt:lpwstr/>
      </vt:variant>
      <vt:variant>
        <vt:i4>3407976</vt:i4>
      </vt:variant>
      <vt:variant>
        <vt:i4>954</vt:i4>
      </vt:variant>
      <vt:variant>
        <vt:i4>0</vt:i4>
      </vt:variant>
      <vt:variant>
        <vt:i4>5</vt:i4>
      </vt:variant>
      <vt:variant>
        <vt:lpwstr>http://to-name.ru/primeti/01/04.htm</vt:lpwstr>
      </vt:variant>
      <vt:variant>
        <vt:lpwstr/>
      </vt:variant>
      <vt:variant>
        <vt:i4>7733297</vt:i4>
      </vt:variant>
      <vt:variant>
        <vt:i4>951</vt:i4>
      </vt:variant>
      <vt:variant>
        <vt:i4>0</vt:i4>
      </vt:variant>
      <vt:variant>
        <vt:i4>5</vt:i4>
      </vt:variant>
      <vt:variant>
        <vt:lpwstr>http://to-name.ru/historical-events/anglia.htm</vt:lpwstr>
      </vt:variant>
      <vt:variant>
        <vt:lpwstr/>
      </vt:variant>
      <vt:variant>
        <vt:i4>7995438</vt:i4>
      </vt:variant>
      <vt:variant>
        <vt:i4>948</vt:i4>
      </vt:variant>
      <vt:variant>
        <vt:i4>0</vt:i4>
      </vt:variant>
      <vt:variant>
        <vt:i4>5</vt:i4>
      </vt:variant>
      <vt:variant>
        <vt:lpwstr>http://to-name.ru/biography/gotfrid-lejbnic.htm</vt:lpwstr>
      </vt:variant>
      <vt:variant>
        <vt:lpwstr/>
      </vt:variant>
      <vt:variant>
        <vt:i4>7667818</vt:i4>
      </vt:variant>
      <vt:variant>
        <vt:i4>945</vt:i4>
      </vt:variant>
      <vt:variant>
        <vt:i4>0</vt:i4>
      </vt:variant>
      <vt:variant>
        <vt:i4>5</vt:i4>
      </vt:variant>
      <vt:variant>
        <vt:lpwstr>http://to-name.ru/astrolog/gudmen/kozerog/predvidenie-kozerog-muzhchina.htm</vt:lpwstr>
      </vt:variant>
      <vt:variant>
        <vt:lpwstr/>
      </vt:variant>
      <vt:variant>
        <vt:i4>5111823</vt:i4>
      </vt:variant>
      <vt:variant>
        <vt:i4>942</vt:i4>
      </vt:variant>
      <vt:variant>
        <vt:i4>0</vt:i4>
      </vt:variant>
      <vt:variant>
        <vt:i4>5</vt:i4>
      </vt:variant>
      <vt:variant>
        <vt:lpwstr>http://to-name.ru/cosmos/planet/earth.htm</vt:lpwstr>
      </vt:variant>
      <vt:variant>
        <vt:lpwstr/>
      </vt:variant>
      <vt:variant>
        <vt:i4>8060970</vt:i4>
      </vt:variant>
      <vt:variant>
        <vt:i4>939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702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282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_Toc414291882</vt:lpwstr>
      </vt:variant>
      <vt:variant>
        <vt:i4>1900593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_Toc414291881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_Toc414291880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рабочей программы учебной и производственной практик</dc:title>
  <dc:creator>Администратор</dc:creator>
  <cp:lastModifiedBy> Елена Владимировна Юлина</cp:lastModifiedBy>
  <cp:revision>11</cp:revision>
  <cp:lastPrinted>2013-11-21T06:39:00Z</cp:lastPrinted>
  <dcterms:created xsi:type="dcterms:W3CDTF">2023-10-13T06:16:00Z</dcterms:created>
  <dcterms:modified xsi:type="dcterms:W3CDTF">2026-09-23T08:49:00Z</dcterms:modified>
</cp:coreProperties>
</file>